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CD0" w:rsidRPr="000E056C" w:rsidRDefault="00675CD0" w:rsidP="00675CD0">
      <w:pPr>
        <w:rPr>
          <w:color w:val="000000" w:themeColor="text1"/>
        </w:rPr>
      </w:pPr>
    </w:p>
    <w:p w:rsidR="00675CD0" w:rsidRPr="000E056C" w:rsidRDefault="00675CD0" w:rsidP="00675CD0">
      <w:pPr>
        <w:ind w:left="-142" w:firstLine="142"/>
        <w:rPr>
          <w:color w:val="000000" w:themeColor="text1"/>
        </w:rPr>
      </w:pPr>
    </w:p>
    <w:tbl>
      <w:tblPr>
        <w:tblStyle w:val="Mriekatabuky"/>
        <w:tblW w:w="15624" w:type="dxa"/>
        <w:tblLook w:val="04A0" w:firstRow="1" w:lastRow="0" w:firstColumn="1" w:lastColumn="0" w:noHBand="0" w:noVBand="1"/>
      </w:tblPr>
      <w:tblGrid>
        <w:gridCol w:w="1017"/>
        <w:gridCol w:w="1083"/>
        <w:gridCol w:w="1864"/>
        <w:gridCol w:w="4678"/>
        <w:gridCol w:w="3458"/>
        <w:gridCol w:w="3524"/>
      </w:tblGrid>
      <w:tr w:rsidR="000E056C" w:rsidRPr="000E056C" w:rsidTr="000E056C">
        <w:trPr>
          <w:trHeight w:val="300"/>
        </w:trPr>
        <w:tc>
          <w:tcPr>
            <w:tcW w:w="1017" w:type="dxa"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Kraj</w:t>
            </w:r>
          </w:p>
        </w:tc>
        <w:tc>
          <w:tcPr>
            <w:tcW w:w="1083" w:type="dxa"/>
            <w:noWrap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Okres</w:t>
            </w:r>
          </w:p>
        </w:tc>
        <w:tc>
          <w:tcPr>
            <w:tcW w:w="1864" w:type="dxa"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Subjekt</w:t>
            </w:r>
          </w:p>
        </w:tc>
        <w:tc>
          <w:tcPr>
            <w:tcW w:w="4678" w:type="dxa"/>
            <w:hideMark/>
          </w:tcPr>
          <w:p w:rsidR="00675CD0" w:rsidRPr="000E056C" w:rsidRDefault="00675CD0">
            <w:pPr>
              <w:ind w:firstLine="4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Adresa MOM</w:t>
            </w:r>
          </w:p>
        </w:tc>
        <w:tc>
          <w:tcPr>
            <w:tcW w:w="3458" w:type="dxa"/>
            <w:hideMark/>
          </w:tcPr>
          <w:p w:rsidR="00675CD0" w:rsidRPr="000E056C" w:rsidRDefault="008626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Dátum/</w:t>
            </w:r>
            <w:r w:rsidR="00675CD0" w:rsidRPr="000E05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Čas - prevádzkové hodiny</w:t>
            </w:r>
          </w:p>
        </w:tc>
        <w:tc>
          <w:tcPr>
            <w:tcW w:w="3524" w:type="dxa"/>
            <w:hideMark/>
          </w:tcPr>
          <w:p w:rsidR="00675CD0" w:rsidRPr="000E056C" w:rsidRDefault="00675CD0">
            <w:pPr>
              <w:jc w:val="center"/>
              <w:rPr>
                <w:b/>
                <w:bCs/>
                <w:color w:val="000000" w:themeColor="text1"/>
                <w:lang w:eastAsia="sk-SK"/>
              </w:rPr>
            </w:pPr>
            <w:r w:rsidRPr="000E056C">
              <w:rPr>
                <w:b/>
                <w:bCs/>
                <w:color w:val="000000" w:themeColor="text1"/>
                <w:lang w:eastAsia="sk-SK"/>
              </w:rPr>
              <w:t>Poznámky k času</w:t>
            </w:r>
          </w:p>
        </w:tc>
      </w:tr>
      <w:tr w:rsidR="000E056C" w:rsidRPr="000E056C" w:rsidTr="000E056C">
        <w:trPr>
          <w:trHeight w:val="300"/>
        </w:trPr>
        <w:tc>
          <w:tcPr>
            <w:tcW w:w="1017" w:type="dxa"/>
            <w:noWrap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Žilinský</w:t>
            </w:r>
          </w:p>
        </w:tc>
        <w:tc>
          <w:tcPr>
            <w:tcW w:w="1083" w:type="dxa"/>
            <w:noWrap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Tvrdošín</w:t>
            </w:r>
          </w:p>
        </w:tc>
        <w:tc>
          <w:tcPr>
            <w:tcW w:w="1864" w:type="dxa"/>
            <w:noWrap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Gyncentrum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SK, </w:t>
            </w:r>
            <w:r w:rsidR="000E056C"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br/>
            </w: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spol. s </w:t>
            </w: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r.o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678" w:type="dxa"/>
            <w:noWrap/>
            <w:hideMark/>
          </w:tcPr>
          <w:p w:rsidR="000E056C" w:rsidRPr="000E056C" w:rsidRDefault="00675CD0" w:rsidP="000E05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Hatalova 106 (v priestoroch objektu </w:t>
            </w: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Bowling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</w:p>
          <w:p w:rsidR="00675CD0" w:rsidRPr="000E056C" w:rsidRDefault="00675CD0" w:rsidP="000E05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Jantár), Trstená</w:t>
            </w:r>
          </w:p>
        </w:tc>
        <w:tc>
          <w:tcPr>
            <w:tcW w:w="3458" w:type="dxa"/>
            <w:noWrap/>
            <w:hideMark/>
          </w:tcPr>
          <w:p w:rsidR="008626BB" w:rsidRPr="000E056C" w:rsidRDefault="008626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od pondelka do piatku</w:t>
            </w:r>
          </w:p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10:00 - 18:00</w:t>
            </w:r>
            <w:r w:rsidR="000E056C"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hod.</w:t>
            </w:r>
          </w:p>
        </w:tc>
        <w:tc>
          <w:tcPr>
            <w:tcW w:w="3524" w:type="dxa"/>
            <w:noWrap/>
            <w:hideMark/>
          </w:tcPr>
          <w:p w:rsidR="00675CD0" w:rsidRPr="000E056C" w:rsidRDefault="000E056C">
            <w:pPr>
              <w:rPr>
                <w:color w:val="000000" w:themeColor="text1"/>
                <w:u w:val="single"/>
                <w:lang w:eastAsia="sk-SK"/>
              </w:rPr>
            </w:pPr>
            <w:hyperlink r:id="rId4" w:history="1"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 xml:space="preserve">Prevádzka </w:t>
              </w:r>
              <w:proofErr w:type="spellStart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>Pon</w:t>
              </w:r>
              <w:proofErr w:type="spellEnd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 xml:space="preserve"> - </w:t>
              </w:r>
              <w:proofErr w:type="spellStart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>Pia</w:t>
              </w:r>
              <w:proofErr w:type="spellEnd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 xml:space="preserve">; objednávkový systém </w:t>
              </w:r>
            </w:hyperlink>
          </w:p>
        </w:tc>
      </w:tr>
      <w:tr w:rsidR="000E056C" w:rsidRPr="000E056C" w:rsidTr="000E056C">
        <w:trPr>
          <w:trHeight w:val="300"/>
        </w:trPr>
        <w:tc>
          <w:tcPr>
            <w:tcW w:w="1017" w:type="dxa"/>
            <w:noWrap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Žilinský</w:t>
            </w:r>
          </w:p>
        </w:tc>
        <w:tc>
          <w:tcPr>
            <w:tcW w:w="1083" w:type="dxa"/>
            <w:noWrap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Tvrdošín</w:t>
            </w:r>
          </w:p>
        </w:tc>
        <w:tc>
          <w:tcPr>
            <w:tcW w:w="1864" w:type="dxa"/>
            <w:noWrap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Gyncentrum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SK, </w:t>
            </w:r>
            <w:r w:rsidR="000E056C"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br/>
            </w: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spol. s </w:t>
            </w: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r.o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678" w:type="dxa"/>
            <w:noWrap/>
            <w:hideMark/>
          </w:tcPr>
          <w:p w:rsidR="00675CD0" w:rsidRPr="000E056C" w:rsidRDefault="00675CD0" w:rsidP="000E05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Michalské námestie 193, 027 44 Tvrdošín</w:t>
            </w:r>
          </w:p>
        </w:tc>
        <w:tc>
          <w:tcPr>
            <w:tcW w:w="3458" w:type="dxa"/>
            <w:noWrap/>
            <w:hideMark/>
          </w:tcPr>
          <w:p w:rsidR="008626BB" w:rsidRPr="000E056C" w:rsidRDefault="008626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od pondelka do piatku</w:t>
            </w:r>
          </w:p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07:00 - 15:00</w:t>
            </w:r>
            <w:r w:rsidR="000E056C"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hod.</w:t>
            </w:r>
          </w:p>
        </w:tc>
        <w:tc>
          <w:tcPr>
            <w:tcW w:w="3524" w:type="dxa"/>
            <w:noWrap/>
            <w:hideMark/>
          </w:tcPr>
          <w:p w:rsidR="00675CD0" w:rsidRPr="000E056C" w:rsidRDefault="000E056C">
            <w:pPr>
              <w:rPr>
                <w:color w:val="000000" w:themeColor="text1"/>
                <w:u w:val="single"/>
                <w:lang w:eastAsia="sk-SK"/>
              </w:rPr>
            </w:pPr>
            <w:hyperlink r:id="rId5" w:history="1"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 xml:space="preserve">Prevádzka </w:t>
              </w:r>
              <w:proofErr w:type="spellStart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>Pon</w:t>
              </w:r>
              <w:proofErr w:type="spellEnd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 xml:space="preserve"> - </w:t>
              </w:r>
              <w:proofErr w:type="spellStart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>Pia</w:t>
              </w:r>
              <w:proofErr w:type="spellEnd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 xml:space="preserve">; objednávkový systém </w:t>
              </w:r>
            </w:hyperlink>
          </w:p>
        </w:tc>
      </w:tr>
      <w:tr w:rsidR="000E056C" w:rsidRPr="000E056C" w:rsidTr="000E056C">
        <w:trPr>
          <w:trHeight w:val="300"/>
        </w:trPr>
        <w:tc>
          <w:tcPr>
            <w:tcW w:w="1017" w:type="dxa"/>
            <w:noWrap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Žilinský</w:t>
            </w:r>
          </w:p>
        </w:tc>
        <w:tc>
          <w:tcPr>
            <w:tcW w:w="1083" w:type="dxa"/>
            <w:noWrap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Tvrdošín</w:t>
            </w:r>
          </w:p>
        </w:tc>
        <w:tc>
          <w:tcPr>
            <w:tcW w:w="1864" w:type="dxa"/>
            <w:noWrap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Kardiomedina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r w:rsidR="000E056C"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br/>
            </w: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s. r. o.</w:t>
            </w:r>
          </w:p>
        </w:tc>
        <w:tc>
          <w:tcPr>
            <w:tcW w:w="4678" w:type="dxa"/>
            <w:noWrap/>
            <w:hideMark/>
          </w:tcPr>
          <w:p w:rsidR="00675CD0" w:rsidRPr="000E056C" w:rsidRDefault="00675CD0" w:rsidP="000E05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Oravická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2616/19, Trstená</w:t>
            </w:r>
          </w:p>
        </w:tc>
        <w:tc>
          <w:tcPr>
            <w:tcW w:w="3458" w:type="dxa"/>
            <w:noWrap/>
            <w:hideMark/>
          </w:tcPr>
          <w:p w:rsidR="008626BB" w:rsidRPr="000E056C" w:rsidRDefault="008626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od utorka do nedele</w:t>
            </w:r>
          </w:p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08:00 - 16:00</w:t>
            </w:r>
            <w:r w:rsidR="000E056C"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hod.</w:t>
            </w:r>
          </w:p>
        </w:tc>
        <w:tc>
          <w:tcPr>
            <w:tcW w:w="3524" w:type="dxa"/>
            <w:noWrap/>
            <w:hideMark/>
          </w:tcPr>
          <w:p w:rsidR="00675CD0" w:rsidRPr="000E056C" w:rsidRDefault="000E056C">
            <w:pPr>
              <w:rPr>
                <w:color w:val="000000" w:themeColor="text1"/>
                <w:u w:val="single"/>
                <w:lang w:eastAsia="sk-SK"/>
              </w:rPr>
            </w:pPr>
            <w:hyperlink r:id="rId6" w:history="1"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 xml:space="preserve">Prevádzka </w:t>
              </w:r>
              <w:proofErr w:type="spellStart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>Uto</w:t>
              </w:r>
              <w:proofErr w:type="spellEnd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 xml:space="preserve"> - </w:t>
              </w:r>
              <w:proofErr w:type="spellStart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>Ned</w:t>
              </w:r>
              <w:proofErr w:type="spellEnd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 xml:space="preserve">; objednávkový systém </w:t>
              </w:r>
            </w:hyperlink>
          </w:p>
        </w:tc>
      </w:tr>
      <w:tr w:rsidR="000E056C" w:rsidRPr="000E056C" w:rsidTr="000E056C">
        <w:trPr>
          <w:trHeight w:val="300"/>
        </w:trPr>
        <w:tc>
          <w:tcPr>
            <w:tcW w:w="1017" w:type="dxa"/>
            <w:noWrap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Žilinský</w:t>
            </w:r>
          </w:p>
        </w:tc>
        <w:tc>
          <w:tcPr>
            <w:tcW w:w="1083" w:type="dxa"/>
            <w:noWrap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Tvrdošín</w:t>
            </w:r>
          </w:p>
        </w:tc>
        <w:tc>
          <w:tcPr>
            <w:tcW w:w="1864" w:type="dxa"/>
            <w:noWrap/>
            <w:hideMark/>
          </w:tcPr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KINDERMED </w:t>
            </w:r>
            <w:r w:rsidR="000E056C"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br/>
            </w: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s.r.o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678" w:type="dxa"/>
            <w:noWrap/>
            <w:hideMark/>
          </w:tcPr>
          <w:p w:rsidR="00675CD0" w:rsidRPr="000E056C" w:rsidRDefault="00675CD0" w:rsidP="000E05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Vojtaššákova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908, Tvrdošín</w:t>
            </w:r>
          </w:p>
        </w:tc>
        <w:tc>
          <w:tcPr>
            <w:tcW w:w="3458" w:type="dxa"/>
            <w:noWrap/>
            <w:hideMark/>
          </w:tcPr>
          <w:p w:rsidR="008626BB" w:rsidRPr="000E056C" w:rsidRDefault="008626BB" w:rsidP="008626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od utorka do nedele</w:t>
            </w:r>
          </w:p>
          <w:p w:rsidR="00675CD0" w:rsidRPr="000E056C" w:rsidRDefault="00675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08:00 - 16:00</w:t>
            </w:r>
            <w:r w:rsidR="000E056C"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hod.</w:t>
            </w:r>
          </w:p>
        </w:tc>
        <w:tc>
          <w:tcPr>
            <w:tcW w:w="3524" w:type="dxa"/>
            <w:noWrap/>
            <w:hideMark/>
          </w:tcPr>
          <w:p w:rsidR="00675CD0" w:rsidRPr="000E056C" w:rsidRDefault="000E056C">
            <w:pPr>
              <w:rPr>
                <w:color w:val="000000" w:themeColor="text1"/>
                <w:u w:val="single"/>
                <w:lang w:eastAsia="sk-SK"/>
              </w:rPr>
            </w:pPr>
            <w:hyperlink r:id="rId7" w:history="1"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 xml:space="preserve">Prevádzka </w:t>
              </w:r>
              <w:proofErr w:type="spellStart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>Uto</w:t>
              </w:r>
              <w:proofErr w:type="spellEnd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 xml:space="preserve"> - </w:t>
              </w:r>
              <w:proofErr w:type="spellStart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>Ned</w:t>
              </w:r>
              <w:proofErr w:type="spellEnd"/>
              <w:r w:rsidR="00675CD0" w:rsidRPr="000E056C">
                <w:rPr>
                  <w:rStyle w:val="Hypertextovprepojenie"/>
                  <w:color w:val="000000" w:themeColor="text1"/>
                  <w:lang w:eastAsia="sk-SK"/>
                </w:rPr>
                <w:t xml:space="preserve">; objednávkový systém </w:t>
              </w:r>
            </w:hyperlink>
          </w:p>
        </w:tc>
      </w:tr>
      <w:tr w:rsidR="000E056C" w:rsidRPr="000E056C" w:rsidTr="000E056C">
        <w:tc>
          <w:tcPr>
            <w:tcW w:w="1017" w:type="dxa"/>
          </w:tcPr>
          <w:p w:rsidR="008626BB" w:rsidRPr="000E056C" w:rsidRDefault="008626BB" w:rsidP="008626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Žilinský</w:t>
            </w:r>
          </w:p>
        </w:tc>
        <w:tc>
          <w:tcPr>
            <w:tcW w:w="1083" w:type="dxa"/>
          </w:tcPr>
          <w:p w:rsidR="008626BB" w:rsidRPr="000E056C" w:rsidRDefault="008626BB" w:rsidP="008626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Tvrdošín</w:t>
            </w:r>
          </w:p>
        </w:tc>
        <w:tc>
          <w:tcPr>
            <w:tcW w:w="1864" w:type="dxa"/>
          </w:tcPr>
          <w:p w:rsidR="008626BB" w:rsidRPr="000E056C" w:rsidRDefault="008626BB" w:rsidP="008626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VDT s. r. o. </w:t>
            </w:r>
          </w:p>
        </w:tc>
        <w:tc>
          <w:tcPr>
            <w:tcW w:w="4678" w:type="dxa"/>
          </w:tcPr>
          <w:p w:rsidR="008626BB" w:rsidRPr="000E056C" w:rsidRDefault="008626BB" w:rsidP="008626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Nám. M. R. Štefánika, 518/15, 028 01 Trstená</w:t>
            </w:r>
          </w:p>
        </w:tc>
        <w:tc>
          <w:tcPr>
            <w:tcW w:w="3458" w:type="dxa"/>
          </w:tcPr>
          <w:p w:rsidR="008626BB" w:rsidRPr="000E056C" w:rsidRDefault="008626BB" w:rsidP="008626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Od pondelka do nedele</w:t>
            </w:r>
          </w:p>
          <w:p w:rsidR="008626BB" w:rsidRPr="000E056C" w:rsidRDefault="008626BB" w:rsidP="008626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08:00 – 16:00</w:t>
            </w:r>
            <w:r w:rsidR="000E056C"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hod.</w:t>
            </w:r>
          </w:p>
        </w:tc>
        <w:tc>
          <w:tcPr>
            <w:tcW w:w="3524" w:type="dxa"/>
          </w:tcPr>
          <w:p w:rsidR="008626BB" w:rsidRPr="000E056C" w:rsidRDefault="008626BB" w:rsidP="008626BB">
            <w:pPr>
              <w:rPr>
                <w:color w:val="000000" w:themeColor="text1"/>
              </w:rPr>
            </w:pPr>
            <w:r w:rsidRPr="000E056C">
              <w:rPr>
                <w:color w:val="000000" w:themeColor="text1"/>
                <w:lang w:eastAsia="sk-SK"/>
              </w:rPr>
              <w:t>bez objednávkového systému</w:t>
            </w:r>
          </w:p>
        </w:tc>
      </w:tr>
      <w:tr w:rsidR="000E056C" w:rsidRPr="000E056C" w:rsidTr="000E056C">
        <w:tc>
          <w:tcPr>
            <w:tcW w:w="1017" w:type="dxa"/>
          </w:tcPr>
          <w:p w:rsidR="00AE6E0C" w:rsidRPr="000E056C" w:rsidRDefault="00AE6E0C" w:rsidP="00AE6E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Žilinský</w:t>
            </w:r>
          </w:p>
        </w:tc>
        <w:tc>
          <w:tcPr>
            <w:tcW w:w="1083" w:type="dxa"/>
          </w:tcPr>
          <w:p w:rsidR="00AE6E0C" w:rsidRPr="000E056C" w:rsidRDefault="00AE6E0C" w:rsidP="00AE6E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Tvrdošín</w:t>
            </w:r>
          </w:p>
        </w:tc>
        <w:tc>
          <w:tcPr>
            <w:tcW w:w="1864" w:type="dxa"/>
          </w:tcPr>
          <w:p w:rsidR="00AE6E0C" w:rsidRPr="000E056C" w:rsidRDefault="00AE6E0C" w:rsidP="00AE6E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Martin </w:t>
            </w: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Kapraľ</w:t>
            </w:r>
            <w:proofErr w:type="spellEnd"/>
          </w:p>
        </w:tc>
        <w:tc>
          <w:tcPr>
            <w:tcW w:w="4678" w:type="dxa"/>
          </w:tcPr>
          <w:p w:rsidR="00AE6E0C" w:rsidRPr="000E056C" w:rsidRDefault="00AE6E0C" w:rsidP="00AE6E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ul. Železničiarov 266/8, Trstená</w:t>
            </w:r>
          </w:p>
        </w:tc>
        <w:tc>
          <w:tcPr>
            <w:tcW w:w="3458" w:type="dxa"/>
          </w:tcPr>
          <w:p w:rsidR="00AE6E0C" w:rsidRPr="000E056C" w:rsidRDefault="00AE6E0C" w:rsidP="00AE6E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Po - </w:t>
            </w: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Ut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: 08:00 - 16:00; </w:t>
            </w:r>
            <w:r w:rsidR="000E056C"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br/>
            </w: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St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: 11:00 - 19:00; </w:t>
            </w: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Št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- </w:t>
            </w:r>
            <w:r w:rsidR="000E056C"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br/>
            </w: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Ne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: 08:00 - 16:00</w:t>
            </w:r>
            <w:r w:rsid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hod.</w:t>
            </w:r>
            <w:bookmarkStart w:id="0" w:name="_GoBack"/>
            <w:bookmarkEnd w:id="0"/>
          </w:p>
        </w:tc>
        <w:tc>
          <w:tcPr>
            <w:tcW w:w="3524" w:type="dxa"/>
          </w:tcPr>
          <w:p w:rsidR="00AE6E0C" w:rsidRPr="000E056C" w:rsidRDefault="00AE6E0C" w:rsidP="00AE6E0C">
            <w:pPr>
              <w:rPr>
                <w:color w:val="000000" w:themeColor="text1"/>
              </w:rPr>
            </w:pPr>
          </w:p>
        </w:tc>
      </w:tr>
      <w:tr w:rsidR="000E056C" w:rsidRPr="000E056C" w:rsidTr="000E056C">
        <w:tc>
          <w:tcPr>
            <w:tcW w:w="1017" w:type="dxa"/>
          </w:tcPr>
          <w:p w:rsidR="00AE6E0C" w:rsidRPr="000E056C" w:rsidRDefault="00AE6E0C" w:rsidP="00AE6E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Žilinský</w:t>
            </w:r>
          </w:p>
        </w:tc>
        <w:tc>
          <w:tcPr>
            <w:tcW w:w="1083" w:type="dxa"/>
          </w:tcPr>
          <w:p w:rsidR="00AE6E0C" w:rsidRPr="000E056C" w:rsidRDefault="00AE6E0C" w:rsidP="00AE6E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Tvrdošín</w:t>
            </w:r>
          </w:p>
        </w:tc>
        <w:tc>
          <w:tcPr>
            <w:tcW w:w="1864" w:type="dxa"/>
          </w:tcPr>
          <w:p w:rsidR="00AE6E0C" w:rsidRPr="000E056C" w:rsidRDefault="00AE6E0C" w:rsidP="00AE6E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Benicka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s.r.o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678" w:type="dxa"/>
          </w:tcPr>
          <w:p w:rsidR="00AE6E0C" w:rsidRPr="000E056C" w:rsidRDefault="00824906" w:rsidP="00AE6E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Zápotočná</w:t>
            </w:r>
            <w:proofErr w:type="spellEnd"/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335/20, Trstená</w:t>
            </w:r>
          </w:p>
        </w:tc>
        <w:tc>
          <w:tcPr>
            <w:tcW w:w="3458" w:type="dxa"/>
          </w:tcPr>
          <w:p w:rsidR="00AE6E0C" w:rsidRPr="000E056C" w:rsidRDefault="00AE6E0C" w:rsidP="00AE6E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08:00 - 16:00</w:t>
            </w:r>
            <w:r w:rsidR="000E056C" w:rsidRPr="000E0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hod.</w:t>
            </w:r>
          </w:p>
        </w:tc>
        <w:tc>
          <w:tcPr>
            <w:tcW w:w="3524" w:type="dxa"/>
          </w:tcPr>
          <w:p w:rsidR="00AE6E0C" w:rsidRPr="000E056C" w:rsidRDefault="00AE6E0C" w:rsidP="00AE6E0C">
            <w:pPr>
              <w:rPr>
                <w:color w:val="000000" w:themeColor="text1"/>
              </w:rPr>
            </w:pPr>
          </w:p>
        </w:tc>
      </w:tr>
    </w:tbl>
    <w:p w:rsidR="00675CD0" w:rsidRPr="000E056C" w:rsidRDefault="00675CD0" w:rsidP="00675CD0">
      <w:pPr>
        <w:rPr>
          <w:color w:val="000000" w:themeColor="text1"/>
        </w:rPr>
      </w:pPr>
    </w:p>
    <w:p w:rsidR="00675CD0" w:rsidRPr="000E056C" w:rsidRDefault="00675CD0" w:rsidP="00675CD0">
      <w:pPr>
        <w:rPr>
          <w:color w:val="000000" w:themeColor="text1"/>
        </w:rPr>
      </w:pPr>
    </w:p>
    <w:p w:rsidR="00015915" w:rsidRPr="000E056C" w:rsidRDefault="00015915">
      <w:pPr>
        <w:rPr>
          <w:color w:val="000000" w:themeColor="text1"/>
        </w:rPr>
      </w:pPr>
    </w:p>
    <w:sectPr w:rsidR="00015915" w:rsidRPr="000E056C" w:rsidSect="00675CD0">
      <w:pgSz w:w="16838" w:h="11906" w:orient="landscape"/>
      <w:pgMar w:top="1417" w:right="1812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D0"/>
    <w:rsid w:val="00015915"/>
    <w:rsid w:val="000E056C"/>
    <w:rsid w:val="00675CD0"/>
    <w:rsid w:val="00824906"/>
    <w:rsid w:val="008626BB"/>
    <w:rsid w:val="00A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52AF"/>
  <w15:chartTrackingRefBased/>
  <w15:docId w15:val="{A7965D68-9E09-43B0-B531-03DB3446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75CD0"/>
    <w:rPr>
      <w:rFonts w:ascii="Calibri" w:hAnsi="Calibri" w:cs="Calibr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75CD0"/>
    <w:rPr>
      <w:color w:val="0563C1"/>
      <w:u w:val="single"/>
    </w:rPr>
  </w:style>
  <w:style w:type="table" w:styleId="Mriekatabuky">
    <w:name w:val="Table Grid"/>
    <w:basedOn w:val="Normlnatabuka"/>
    <w:uiPriority w:val="39"/>
    <w:rsid w:val="0086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ld.korona.gov.sk/covid-19-patient-form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ld.korona.gov.sk/covid-19-patient-form.php" TargetMode="External"/><Relationship Id="rId5" Type="http://schemas.openxmlformats.org/officeDocument/2006/relationships/hyperlink" Target="https://www.old.korona.gov.sk/covid-19-patient-form.php" TargetMode="External"/><Relationship Id="rId4" Type="http://schemas.openxmlformats.org/officeDocument/2006/relationships/hyperlink" Target="https://www.old.korona.gov.sk/covid-19-patient-form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Precnerová</dc:creator>
  <cp:keywords/>
  <dc:description/>
  <cp:lastModifiedBy>Miro</cp:lastModifiedBy>
  <cp:revision>2</cp:revision>
  <dcterms:created xsi:type="dcterms:W3CDTF">2021-02-12T15:48:00Z</dcterms:created>
  <dcterms:modified xsi:type="dcterms:W3CDTF">2021-02-12T15:48:00Z</dcterms:modified>
</cp:coreProperties>
</file>