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101102" w:rsidRPr="00712D57" w:rsidRDefault="00101102" w:rsidP="00101102">
      <w:pPr>
        <w:ind w:left="7080" w:firstLine="708"/>
        <w:rPr>
          <w:rFonts w:ascii="Calibri" w:hAnsi="Calibri" w:cs="Calibri"/>
          <w:b/>
          <w:lang w:val="sk-SK"/>
        </w:rPr>
      </w:pPr>
      <w:r w:rsidRPr="00712D57">
        <w:rPr>
          <w:rFonts w:ascii="Calibri" w:hAnsi="Calibri" w:cs="Calibri"/>
          <w:b/>
          <w:lang w:val="sk-SK"/>
        </w:rPr>
        <w:t xml:space="preserve">Príloha č. </w:t>
      </w:r>
      <w:r>
        <w:rPr>
          <w:rFonts w:ascii="Calibri" w:hAnsi="Calibri" w:cs="Calibri"/>
          <w:b/>
          <w:lang w:val="sk-SK"/>
        </w:rPr>
        <w:t>4</w:t>
      </w:r>
    </w:p>
    <w:p w:rsidR="00101102" w:rsidRDefault="00101102" w:rsidP="0010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EC2867" w:rsidRPr="00F60FAA" w:rsidRDefault="00101102" w:rsidP="0010110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val="sk-SK" w:bidi="ar-SA"/>
        </w:rPr>
      </w:pPr>
      <w:bookmarkStart w:id="0" w:name="_GoBack"/>
      <w:bookmarkEnd w:id="0"/>
      <w:r w:rsidRPr="00F60FAA">
        <w:rPr>
          <w:color w:val="000000"/>
          <w:sz w:val="24"/>
          <w:szCs w:val="24"/>
          <w:lang w:val="sk-SK"/>
        </w:rPr>
        <w:t>Prispôsobenie priestorov a vybavenie regionálnej miestnosti Obecného úradu Hladovka pre účely projektu</w:t>
      </w:r>
      <w:r w:rsidRPr="00F60FAA">
        <w:rPr>
          <w:color w:val="000000"/>
          <w:sz w:val="24"/>
          <w:szCs w:val="24"/>
          <w:lang w:val="sk-SK" w:bidi="ar-SA"/>
        </w:rPr>
        <w:t xml:space="preserve"> </w:t>
      </w:r>
      <w:r w:rsidR="00EC2867" w:rsidRPr="00F60FAA">
        <w:rPr>
          <w:color w:val="000000"/>
          <w:sz w:val="24"/>
          <w:szCs w:val="24"/>
          <w:lang w:val="sk-SK" w:bidi="ar-SA"/>
        </w:rPr>
        <w:t xml:space="preserve"> „</w:t>
      </w:r>
      <w:r w:rsidR="00EC2867" w:rsidRPr="00F60FAA">
        <w:rPr>
          <w:rFonts w:eastAsia="Calibri"/>
          <w:sz w:val="24"/>
          <w:szCs w:val="24"/>
          <w:lang w:val="sk-SK" w:bidi="ar-SA"/>
        </w:rPr>
        <w:t xml:space="preserve">Zámok a vidiecka chata – nový priestor pre kultúru na </w:t>
      </w:r>
      <w:proofErr w:type="spellStart"/>
      <w:r w:rsidR="00EC2867" w:rsidRPr="00F60FAA">
        <w:rPr>
          <w:rFonts w:eastAsia="Calibri"/>
          <w:sz w:val="24"/>
          <w:szCs w:val="24"/>
          <w:lang w:val="sk-SK" w:bidi="ar-SA"/>
        </w:rPr>
        <w:t>poľsko</w:t>
      </w:r>
      <w:proofErr w:type="spellEnd"/>
      <w:r w:rsidR="00EC2867" w:rsidRPr="00F60FAA">
        <w:rPr>
          <w:rFonts w:eastAsia="Calibri"/>
          <w:sz w:val="24"/>
          <w:szCs w:val="24"/>
          <w:lang w:val="sk-SK" w:bidi="ar-SA"/>
        </w:rPr>
        <w:t xml:space="preserve"> – slovenskom pohraničí, číslo: INT/ET/TAT/1/III/B/0200“.</w:t>
      </w:r>
    </w:p>
    <w:p w:rsidR="00FF29D4" w:rsidRPr="00F60FAA" w:rsidRDefault="00FF29D4" w:rsidP="009E4302">
      <w:pPr>
        <w:rPr>
          <w:b/>
          <w:sz w:val="24"/>
          <w:szCs w:val="24"/>
          <w:lang w:val="sk-SK"/>
        </w:rPr>
      </w:pPr>
    </w:p>
    <w:p w:rsidR="009E4302" w:rsidRPr="00F60FAA" w:rsidRDefault="009E4302" w:rsidP="009E4302">
      <w:pPr>
        <w:jc w:val="center"/>
        <w:rPr>
          <w:b/>
          <w:sz w:val="24"/>
          <w:szCs w:val="24"/>
          <w:lang w:val="sk-SK"/>
        </w:rPr>
      </w:pPr>
      <w:r w:rsidRPr="00F60FAA">
        <w:rPr>
          <w:b/>
          <w:sz w:val="24"/>
          <w:szCs w:val="24"/>
          <w:lang w:val="sk-SK"/>
        </w:rPr>
        <w:t>Čestné vyhlásenie</w:t>
      </w:r>
    </w:p>
    <w:p w:rsidR="00C2275A" w:rsidRPr="00F60FAA" w:rsidRDefault="00C2275A" w:rsidP="009E4302">
      <w:pPr>
        <w:rPr>
          <w:snapToGrid w:val="0"/>
          <w:sz w:val="24"/>
          <w:szCs w:val="24"/>
          <w:lang w:val="sk-SK"/>
        </w:rPr>
      </w:pPr>
    </w:p>
    <w:p w:rsidR="009E4302" w:rsidRPr="00F60FAA" w:rsidRDefault="009E4302" w:rsidP="009E4302">
      <w:pPr>
        <w:rPr>
          <w:i/>
          <w:snapToGrid w:val="0"/>
          <w:sz w:val="24"/>
          <w:szCs w:val="24"/>
          <w:lang w:val="sk-SK"/>
        </w:rPr>
      </w:pPr>
      <w:r w:rsidRPr="00F60FAA">
        <w:rPr>
          <w:snapToGrid w:val="0"/>
          <w:sz w:val="24"/>
          <w:szCs w:val="24"/>
          <w:lang w:val="sk-SK"/>
        </w:rPr>
        <w:t>Obchodná firma:</w:t>
      </w:r>
      <w:r w:rsidRPr="00F60FAA">
        <w:rPr>
          <w:i/>
          <w:snapToGrid w:val="0"/>
          <w:sz w:val="24"/>
          <w:szCs w:val="24"/>
          <w:lang w:val="sk-SK"/>
        </w:rPr>
        <w:t xml:space="preserve"> </w:t>
      </w:r>
    </w:p>
    <w:p w:rsidR="009E4302" w:rsidRPr="00F60FAA" w:rsidRDefault="009E4302" w:rsidP="009E4302">
      <w:pPr>
        <w:rPr>
          <w:snapToGrid w:val="0"/>
          <w:sz w:val="24"/>
          <w:szCs w:val="24"/>
          <w:lang w:val="sk-SK"/>
        </w:rPr>
      </w:pPr>
      <w:r w:rsidRPr="00F60FAA">
        <w:rPr>
          <w:snapToGrid w:val="0"/>
          <w:sz w:val="24"/>
          <w:szCs w:val="24"/>
          <w:lang w:val="sk-SK"/>
        </w:rPr>
        <w:t xml:space="preserve">Adresa:  </w:t>
      </w:r>
    </w:p>
    <w:p w:rsidR="009E4302" w:rsidRPr="00F60FAA" w:rsidRDefault="009E4302" w:rsidP="009E4302">
      <w:pPr>
        <w:rPr>
          <w:snapToGrid w:val="0"/>
          <w:sz w:val="24"/>
          <w:szCs w:val="24"/>
          <w:lang w:val="sk-SK"/>
        </w:rPr>
      </w:pPr>
      <w:r w:rsidRPr="00F60FAA">
        <w:rPr>
          <w:snapToGrid w:val="0"/>
          <w:sz w:val="24"/>
          <w:szCs w:val="24"/>
          <w:lang w:val="sk-SK"/>
        </w:rPr>
        <w:t>IČO:</w:t>
      </w:r>
      <w:r w:rsidRPr="00F60FAA">
        <w:rPr>
          <w:sz w:val="24"/>
          <w:szCs w:val="24"/>
          <w:lang w:val="sk-SK"/>
        </w:rPr>
        <w:t xml:space="preserve"> </w:t>
      </w:r>
    </w:p>
    <w:p w:rsidR="009E4302" w:rsidRPr="00F60FAA" w:rsidRDefault="009E4302" w:rsidP="009E4302">
      <w:pPr>
        <w:rPr>
          <w:sz w:val="24"/>
          <w:szCs w:val="24"/>
          <w:lang w:val="sk-SK"/>
        </w:rPr>
      </w:pPr>
      <w:r w:rsidRPr="00F60FAA">
        <w:rPr>
          <w:snapToGrid w:val="0"/>
          <w:sz w:val="24"/>
          <w:szCs w:val="24"/>
          <w:lang w:val="sk-SK"/>
        </w:rPr>
        <w:t>spoločnosť zapísaná :</w:t>
      </w:r>
    </w:p>
    <w:p w:rsidR="009E4302" w:rsidRPr="00F60FAA" w:rsidRDefault="009E4302" w:rsidP="009E4302">
      <w:pPr>
        <w:rPr>
          <w:snapToGrid w:val="0"/>
          <w:sz w:val="24"/>
          <w:szCs w:val="24"/>
          <w:lang w:val="sk-SK"/>
        </w:rPr>
      </w:pPr>
      <w:r w:rsidRPr="00F60FAA">
        <w:rPr>
          <w:snapToGrid w:val="0"/>
          <w:sz w:val="24"/>
          <w:szCs w:val="24"/>
          <w:lang w:val="sk-SK"/>
        </w:rPr>
        <w:t xml:space="preserve">zastúpená: </w:t>
      </w:r>
    </w:p>
    <w:p w:rsidR="009E4302" w:rsidRPr="00F60FAA" w:rsidRDefault="009E4302" w:rsidP="005411B1">
      <w:pPr>
        <w:pStyle w:val="Bezriadkovania"/>
        <w:rPr>
          <w:sz w:val="24"/>
          <w:szCs w:val="24"/>
          <w:lang w:val="sk-SK"/>
        </w:rPr>
      </w:pPr>
    </w:p>
    <w:p w:rsidR="00FF29D4" w:rsidRPr="00F60FAA" w:rsidRDefault="009E4302" w:rsidP="005411B1">
      <w:pPr>
        <w:pStyle w:val="Bezriadkovania"/>
        <w:jc w:val="both"/>
        <w:rPr>
          <w:sz w:val="24"/>
          <w:szCs w:val="24"/>
          <w:lang w:val="sk-SK"/>
        </w:rPr>
      </w:pPr>
      <w:r w:rsidRPr="00F60FAA">
        <w:rPr>
          <w:sz w:val="24"/>
          <w:szCs w:val="24"/>
          <w:lang w:val="sk-SK"/>
        </w:rPr>
        <w:t xml:space="preserve">týmto čestne vyhlasujem, že nemám uložený zákaz účasti vo verejnom obstarávaní potvrdený konečným rozhodnutím v Slovenskej republike alebo v štáte sídla, miesta podnikania alebo obvyklého pobytu podľa § 32 ods. 1 písm. f) zákona </w:t>
      </w:r>
      <w:r w:rsidR="00FF29D4" w:rsidRPr="00F60FAA">
        <w:rPr>
          <w:sz w:val="24"/>
          <w:szCs w:val="24"/>
          <w:lang w:val="sk-SK"/>
        </w:rPr>
        <w:t xml:space="preserve">č. </w:t>
      </w:r>
      <w:r w:rsidRPr="00F60FAA">
        <w:rPr>
          <w:sz w:val="24"/>
          <w:szCs w:val="24"/>
          <w:lang w:val="sk-SK"/>
        </w:rPr>
        <w:t xml:space="preserve">343/2015 </w:t>
      </w:r>
      <w:proofErr w:type="spellStart"/>
      <w:r w:rsidRPr="00F60FAA">
        <w:rPr>
          <w:sz w:val="24"/>
          <w:szCs w:val="24"/>
          <w:lang w:val="sk-SK"/>
        </w:rPr>
        <w:t>Z.z</w:t>
      </w:r>
      <w:proofErr w:type="spellEnd"/>
      <w:r w:rsidRPr="00F60FAA">
        <w:rPr>
          <w:sz w:val="24"/>
          <w:szCs w:val="24"/>
          <w:lang w:val="sk-SK"/>
        </w:rPr>
        <w:t xml:space="preserve">. </w:t>
      </w:r>
      <w:r w:rsidR="00FF29D4" w:rsidRPr="00F60FAA">
        <w:rPr>
          <w:bCs/>
          <w:sz w:val="24"/>
          <w:szCs w:val="24"/>
          <w:lang w:val="sk-SK"/>
        </w:rPr>
        <w:t>o verejnom obstarávaní a o zmene a doplnení niektorých zákonov</w:t>
      </w:r>
      <w:r w:rsidR="00467CAF" w:rsidRPr="00F60FAA">
        <w:rPr>
          <w:bCs/>
          <w:sz w:val="24"/>
          <w:szCs w:val="24"/>
          <w:lang w:val="sk-SK"/>
        </w:rPr>
        <w:t>.</w:t>
      </w:r>
    </w:p>
    <w:p w:rsidR="009E4302" w:rsidRPr="00F60FAA" w:rsidRDefault="009E4302" w:rsidP="005411B1">
      <w:pPr>
        <w:pStyle w:val="Bezriadkovania"/>
        <w:jc w:val="both"/>
        <w:rPr>
          <w:sz w:val="24"/>
          <w:szCs w:val="24"/>
          <w:lang w:val="sk-SK"/>
        </w:rPr>
      </w:pPr>
    </w:p>
    <w:p w:rsidR="005411B1" w:rsidRPr="00F60FAA" w:rsidRDefault="005411B1" w:rsidP="005411B1">
      <w:pPr>
        <w:pStyle w:val="Bezriadkovania"/>
        <w:jc w:val="both"/>
        <w:rPr>
          <w:sz w:val="24"/>
          <w:szCs w:val="24"/>
          <w:lang w:val="sk-SK"/>
        </w:rPr>
      </w:pPr>
    </w:p>
    <w:p w:rsidR="009E4302" w:rsidRPr="00F60FAA" w:rsidRDefault="00AA78C8" w:rsidP="005411B1">
      <w:pPr>
        <w:pStyle w:val="Bezriadkovania"/>
        <w:jc w:val="both"/>
        <w:rPr>
          <w:snapToGrid w:val="0"/>
          <w:sz w:val="24"/>
          <w:szCs w:val="24"/>
          <w:lang w:val="sk-SK"/>
        </w:rPr>
      </w:pPr>
      <w:r w:rsidRPr="00F60FAA">
        <w:rPr>
          <w:sz w:val="24"/>
          <w:szCs w:val="24"/>
          <w:lang w:val="sk-SK"/>
        </w:rPr>
        <w:t xml:space="preserve">Som si </w:t>
      </w:r>
      <w:r w:rsidRPr="00F60FAA">
        <w:rPr>
          <w:b/>
          <w:sz w:val="24"/>
          <w:szCs w:val="24"/>
          <w:lang w:val="sk-SK"/>
        </w:rPr>
        <w:t>v</w:t>
      </w:r>
      <w:r w:rsidRPr="00F60FAA">
        <w:rPr>
          <w:sz w:val="24"/>
          <w:szCs w:val="24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F60FAA" w:rsidRDefault="00AA78C8" w:rsidP="005411B1">
      <w:pPr>
        <w:tabs>
          <w:tab w:val="left" w:pos="8080"/>
        </w:tabs>
        <w:ind w:right="565"/>
        <w:jc w:val="both"/>
        <w:rPr>
          <w:snapToGrid w:val="0"/>
          <w:sz w:val="24"/>
          <w:szCs w:val="24"/>
          <w:lang w:val="sk-SK"/>
        </w:rPr>
      </w:pPr>
    </w:p>
    <w:p w:rsidR="009E4302" w:rsidRPr="00F60FAA" w:rsidRDefault="00FF29D4" w:rsidP="009E4302">
      <w:pPr>
        <w:tabs>
          <w:tab w:val="left" w:pos="8080"/>
        </w:tabs>
        <w:ind w:right="565"/>
        <w:rPr>
          <w:snapToGrid w:val="0"/>
          <w:sz w:val="24"/>
          <w:szCs w:val="24"/>
          <w:lang w:val="sk-SK"/>
        </w:rPr>
      </w:pPr>
      <w:r w:rsidRPr="00F60FAA">
        <w:rPr>
          <w:snapToGrid w:val="0"/>
          <w:sz w:val="24"/>
          <w:szCs w:val="24"/>
          <w:lang w:val="sk-SK"/>
        </w:rPr>
        <w:t>V......................dňa</w:t>
      </w:r>
      <w:r w:rsidR="009E4302" w:rsidRPr="00F60FAA">
        <w:rPr>
          <w:snapToGrid w:val="0"/>
          <w:sz w:val="24"/>
          <w:szCs w:val="24"/>
          <w:lang w:val="sk-SK"/>
        </w:rPr>
        <w:t xml:space="preserve">: </w:t>
      </w:r>
      <w:r w:rsidRPr="00F60FAA">
        <w:rPr>
          <w:snapToGrid w:val="0"/>
          <w:sz w:val="24"/>
          <w:szCs w:val="24"/>
          <w:lang w:val="sk-SK"/>
        </w:rPr>
        <w:t>............</w:t>
      </w:r>
    </w:p>
    <w:p w:rsidR="0050714A" w:rsidRPr="00F60FAA" w:rsidRDefault="00712D57" w:rsidP="00712D57">
      <w:pPr>
        <w:tabs>
          <w:tab w:val="left" w:pos="7245"/>
        </w:tabs>
        <w:rPr>
          <w:sz w:val="24"/>
          <w:szCs w:val="24"/>
          <w:lang w:val="sk-SK"/>
        </w:rPr>
      </w:pPr>
      <w:r w:rsidRPr="00F60FAA">
        <w:rPr>
          <w:sz w:val="24"/>
          <w:szCs w:val="24"/>
          <w:lang w:val="sk-SK"/>
        </w:rPr>
        <w:tab/>
      </w:r>
    </w:p>
    <w:p w:rsidR="00FF29D4" w:rsidRPr="00F60FAA" w:rsidRDefault="00FF29D4">
      <w:pPr>
        <w:rPr>
          <w:sz w:val="24"/>
          <w:szCs w:val="24"/>
          <w:lang w:val="sk-SK"/>
        </w:rPr>
      </w:pPr>
    </w:p>
    <w:p w:rsidR="00FF29D4" w:rsidRPr="00F60FAA" w:rsidRDefault="00FF29D4">
      <w:pPr>
        <w:rPr>
          <w:sz w:val="24"/>
          <w:szCs w:val="24"/>
          <w:lang w:val="sk-SK"/>
        </w:rPr>
      </w:pPr>
    </w:p>
    <w:p w:rsidR="00FF29D4" w:rsidRPr="00F60FAA" w:rsidRDefault="00FF29D4">
      <w:pPr>
        <w:rPr>
          <w:sz w:val="24"/>
          <w:szCs w:val="24"/>
          <w:lang w:val="sk-SK"/>
        </w:rPr>
      </w:pPr>
    </w:p>
    <w:p w:rsidR="00F60FAA" w:rsidRPr="00F60FAA" w:rsidRDefault="00FF29D4" w:rsidP="00F60FAA">
      <w:pPr>
        <w:tabs>
          <w:tab w:val="left" w:pos="3495"/>
        </w:tabs>
        <w:rPr>
          <w:rFonts w:eastAsia="Calibri"/>
          <w:lang w:val="sk-SK" w:eastAsia="sk-SK" w:bidi="ar-SA"/>
        </w:rPr>
      </w:pPr>
      <w:r w:rsidRPr="00F60FAA">
        <w:rPr>
          <w:sz w:val="24"/>
          <w:szCs w:val="24"/>
          <w:lang w:val="sk-SK"/>
        </w:rPr>
        <w:tab/>
      </w:r>
      <w:r w:rsidR="00F60FAA" w:rsidRPr="00F60FAA">
        <w:rPr>
          <w:rFonts w:eastAsia="Calibri"/>
          <w:lang w:val="sk-SK" w:eastAsia="sk-SK" w:bidi="ar-SA"/>
        </w:rPr>
        <w:t>---------------------------------------------------------</w:t>
      </w:r>
    </w:p>
    <w:p w:rsidR="00F60FAA" w:rsidRPr="00F60FAA" w:rsidRDefault="00F60FAA" w:rsidP="00F60FAA">
      <w:pPr>
        <w:tabs>
          <w:tab w:val="left" w:pos="3495"/>
        </w:tabs>
        <w:rPr>
          <w:rFonts w:eastAsia="Calibri"/>
          <w:lang w:val="sk-SK" w:eastAsia="sk-SK" w:bidi="ar-SA"/>
        </w:rPr>
      </w:pPr>
      <w:r w:rsidRPr="00F60FAA">
        <w:rPr>
          <w:rFonts w:eastAsia="Calibri"/>
          <w:lang w:val="sk-SK" w:eastAsia="sk-SK" w:bidi="ar-SA"/>
        </w:rPr>
        <w:t xml:space="preserve">                                                                 Pečiatka a podpis/</w:t>
      </w:r>
      <w:r w:rsidRPr="00F60FAA">
        <w:rPr>
          <w:color w:val="000000"/>
          <w:lang w:val="sk-SK" w:eastAsia="sk-SK" w:bidi="ar-SA"/>
        </w:rPr>
        <w:t xml:space="preserve">y  </w:t>
      </w:r>
      <w:proofErr w:type="spellStart"/>
      <w:r w:rsidRPr="00F60FAA">
        <w:rPr>
          <w:color w:val="000000"/>
          <w:lang w:val="sk-SK" w:eastAsia="sk-SK" w:bidi="ar-SA"/>
        </w:rPr>
        <w:t>štat</w:t>
      </w:r>
      <w:proofErr w:type="spellEnd"/>
      <w:r w:rsidRPr="00F60FAA">
        <w:rPr>
          <w:color w:val="000000"/>
          <w:lang w:val="sk-SK" w:eastAsia="sk-SK" w:bidi="ar-SA"/>
        </w:rPr>
        <w:t>. zástupcov uchádzača</w:t>
      </w:r>
    </w:p>
    <w:p w:rsidR="00FF29D4" w:rsidRPr="00FF29D4" w:rsidRDefault="00FF29D4" w:rsidP="00F60FAA">
      <w:pPr>
        <w:pStyle w:val="Bezriadkovania"/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B3" w:rsidRDefault="00FD66B3" w:rsidP="009E4302">
      <w:pPr>
        <w:spacing w:after="0" w:line="240" w:lineRule="auto"/>
      </w:pPr>
      <w:r>
        <w:separator/>
      </w:r>
    </w:p>
  </w:endnote>
  <w:endnote w:type="continuationSeparator" w:id="0">
    <w:p w:rsidR="00FD66B3" w:rsidRDefault="00FD66B3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B3" w:rsidRDefault="00FD66B3" w:rsidP="009E4302">
      <w:pPr>
        <w:spacing w:after="0" w:line="240" w:lineRule="auto"/>
      </w:pPr>
      <w:r>
        <w:separator/>
      </w:r>
    </w:p>
  </w:footnote>
  <w:footnote w:type="continuationSeparator" w:id="0">
    <w:p w:rsidR="00FD66B3" w:rsidRDefault="00FD66B3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5D" w:rsidRPr="00241F5D" w:rsidRDefault="00EC2867" w:rsidP="00EC2867">
    <w:pPr>
      <w:autoSpaceDE w:val="0"/>
      <w:autoSpaceDN w:val="0"/>
      <w:adjustRightInd w:val="0"/>
      <w:spacing w:after="0" w:line="240" w:lineRule="auto"/>
      <w:ind w:firstLine="709"/>
      <w:jc w:val="center"/>
    </w:pPr>
    <w:r w:rsidRPr="0051461B">
      <w:rPr>
        <w:noProof/>
        <w:lang w:val="sk-SK" w:eastAsia="sk-SK" w:bidi="ar-SA"/>
      </w:rPr>
      <w:drawing>
        <wp:anchor distT="0" distB="0" distL="114300" distR="114300" simplePos="0" relativeHeight="251659264" behindDoc="0" locked="0" layoutInCell="1" allowOverlap="1" wp14:anchorId="05E5F777" wp14:editId="625336D1">
          <wp:simplePos x="0" y="0"/>
          <wp:positionH relativeFrom="column">
            <wp:posOffset>3895725</wp:posOffset>
          </wp:positionH>
          <wp:positionV relativeFrom="paragraph">
            <wp:posOffset>-343535</wp:posOffset>
          </wp:positionV>
          <wp:extent cx="1390650" cy="869315"/>
          <wp:effectExtent l="0" t="0" r="0" b="0"/>
          <wp:wrapSquare wrapText="bothSides"/>
          <wp:docPr id="39" name="Obrázok 39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619C1342" wp14:editId="3B9BB500">
          <wp:simplePos x="0" y="0"/>
          <wp:positionH relativeFrom="margin">
            <wp:posOffset>247650</wp:posOffset>
          </wp:positionH>
          <wp:positionV relativeFrom="paragraph">
            <wp:posOffset>-429260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0405F2"/>
    <w:rsid w:val="00101102"/>
    <w:rsid w:val="00241F5D"/>
    <w:rsid w:val="002D354B"/>
    <w:rsid w:val="003B33A0"/>
    <w:rsid w:val="003D2D33"/>
    <w:rsid w:val="00467CAF"/>
    <w:rsid w:val="004E5EA3"/>
    <w:rsid w:val="0050714A"/>
    <w:rsid w:val="00521610"/>
    <w:rsid w:val="00532AB9"/>
    <w:rsid w:val="005411B1"/>
    <w:rsid w:val="00576448"/>
    <w:rsid w:val="005A3A51"/>
    <w:rsid w:val="005E28A8"/>
    <w:rsid w:val="00633156"/>
    <w:rsid w:val="00694D97"/>
    <w:rsid w:val="006C5ED8"/>
    <w:rsid w:val="00712D57"/>
    <w:rsid w:val="00731FE4"/>
    <w:rsid w:val="00753D53"/>
    <w:rsid w:val="0081789F"/>
    <w:rsid w:val="008702FF"/>
    <w:rsid w:val="008B2C31"/>
    <w:rsid w:val="008E402F"/>
    <w:rsid w:val="008E54CA"/>
    <w:rsid w:val="008F67E3"/>
    <w:rsid w:val="00996875"/>
    <w:rsid w:val="009C171B"/>
    <w:rsid w:val="009E4302"/>
    <w:rsid w:val="00A16C88"/>
    <w:rsid w:val="00A82F6B"/>
    <w:rsid w:val="00AA3174"/>
    <w:rsid w:val="00AA78C8"/>
    <w:rsid w:val="00AB1CC2"/>
    <w:rsid w:val="00AD512A"/>
    <w:rsid w:val="00B9477C"/>
    <w:rsid w:val="00C2275A"/>
    <w:rsid w:val="00C62056"/>
    <w:rsid w:val="00C9095E"/>
    <w:rsid w:val="00CA45AD"/>
    <w:rsid w:val="00CF17CB"/>
    <w:rsid w:val="00D17DD0"/>
    <w:rsid w:val="00D914B1"/>
    <w:rsid w:val="00E0149F"/>
    <w:rsid w:val="00E01C85"/>
    <w:rsid w:val="00E5775E"/>
    <w:rsid w:val="00EC2867"/>
    <w:rsid w:val="00F33109"/>
    <w:rsid w:val="00F55779"/>
    <w:rsid w:val="00F60FAA"/>
    <w:rsid w:val="00FD66B3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4</cp:revision>
  <cp:lastPrinted>2019-01-09T12:54:00Z</cp:lastPrinted>
  <dcterms:created xsi:type="dcterms:W3CDTF">2020-05-04T11:43:00Z</dcterms:created>
  <dcterms:modified xsi:type="dcterms:W3CDTF">2020-05-11T06:57:00Z</dcterms:modified>
</cp:coreProperties>
</file>