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E7" w:rsidRDefault="006C54E7" w:rsidP="00FB40F0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0EFAB3D6" wp14:editId="42D1DAC1">
            <wp:simplePos x="0" y="0"/>
            <wp:positionH relativeFrom="margin">
              <wp:posOffset>857250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65E8B63C" wp14:editId="2BA4140F">
            <wp:simplePos x="0" y="0"/>
            <wp:positionH relativeFrom="column">
              <wp:posOffset>4667250</wp:posOffset>
            </wp:positionH>
            <wp:positionV relativeFrom="paragraph">
              <wp:posOffset>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4E7" w:rsidRDefault="006C54E7" w:rsidP="00FB40F0">
      <w:pPr>
        <w:ind w:firstLine="1276"/>
      </w:pPr>
    </w:p>
    <w:p w:rsidR="006C54E7" w:rsidRDefault="006C54E7" w:rsidP="00FB40F0">
      <w:pPr>
        <w:ind w:firstLine="1276"/>
      </w:pPr>
    </w:p>
    <w:p w:rsidR="006C54E7" w:rsidRDefault="006C54E7" w:rsidP="00FB40F0">
      <w:pPr>
        <w:ind w:firstLine="1276"/>
      </w:pPr>
    </w:p>
    <w:p w:rsidR="006C54E7" w:rsidRDefault="006C54E7" w:rsidP="00FB40F0">
      <w:pPr>
        <w:ind w:firstLine="1276"/>
      </w:pPr>
    </w:p>
    <w:p w:rsidR="00C750C4" w:rsidRDefault="000C44A1" w:rsidP="00FB40F0">
      <w:pPr>
        <w:ind w:firstLine="1276"/>
      </w:pPr>
      <w:r>
        <w:t xml:space="preserve">Príloha č. </w:t>
      </w:r>
      <w:r w:rsidR="00AF7992">
        <w:t>6</w:t>
      </w:r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</w:t>
      </w:r>
      <w:r w:rsidR="007227AA">
        <w:t xml:space="preserve">violončelo </w:t>
      </w:r>
      <w:r w:rsidR="00D755D9">
        <w:t xml:space="preserve">- </w:t>
      </w:r>
      <w:r w:rsidR="007227AA">
        <w:t>basa</w:t>
      </w:r>
      <w:bookmarkStart w:id="0" w:name="_GoBack"/>
      <w:bookmarkEnd w:id="0"/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Pr="00C750C4" w:rsidRDefault="00D755D9" w:rsidP="00FB40F0">
      <w:pPr>
        <w:ind w:firstLine="1276"/>
      </w:pPr>
      <w:r>
        <w:rPr>
          <w:noProof/>
          <w:lang w:eastAsia="sk-SK"/>
        </w:rPr>
        <w:drawing>
          <wp:inline distT="0" distB="0" distL="0" distR="0" wp14:anchorId="7B826E1B" wp14:editId="59667B47">
            <wp:extent cx="6096000" cy="4057650"/>
            <wp:effectExtent l="0" t="0" r="0" b="0"/>
            <wp:docPr id="2" name="Obrázok 2" descr="Polnočná sv. omša, 24. 12.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nočná sv. omša, 24. 12. 2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E7" w:rsidRDefault="00C750C4" w:rsidP="00C750C4">
      <w:r>
        <w:t xml:space="preserve">            </w:t>
      </w:r>
    </w:p>
    <w:p w:rsidR="003C5576" w:rsidRDefault="003C5576" w:rsidP="00C750C4">
      <w:pPr>
        <w:ind w:left="426" w:firstLine="1417"/>
      </w:pPr>
    </w:p>
    <w:p w:rsidR="006E4C9E" w:rsidRPr="000C44A1" w:rsidRDefault="006E4C9E" w:rsidP="00FB40F0">
      <w:pPr>
        <w:ind w:firstLine="426"/>
      </w:pPr>
    </w:p>
    <w:sectPr w:rsidR="006E4C9E" w:rsidRPr="000C44A1" w:rsidSect="00C750C4">
      <w:pgSz w:w="11906" w:h="16838"/>
      <w:pgMar w:top="1135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A2763"/>
    <w:rsid w:val="001D23B2"/>
    <w:rsid w:val="003058E7"/>
    <w:rsid w:val="003B4273"/>
    <w:rsid w:val="003C5576"/>
    <w:rsid w:val="00417609"/>
    <w:rsid w:val="004216C8"/>
    <w:rsid w:val="00496497"/>
    <w:rsid w:val="00671F12"/>
    <w:rsid w:val="006C54E7"/>
    <w:rsid w:val="006E4C9E"/>
    <w:rsid w:val="007227AA"/>
    <w:rsid w:val="00750730"/>
    <w:rsid w:val="00900B6A"/>
    <w:rsid w:val="00931CF4"/>
    <w:rsid w:val="00AF7992"/>
    <w:rsid w:val="00B16644"/>
    <w:rsid w:val="00B53BAD"/>
    <w:rsid w:val="00C750C4"/>
    <w:rsid w:val="00CF5E6A"/>
    <w:rsid w:val="00D755D9"/>
    <w:rsid w:val="00E566CE"/>
    <w:rsid w:val="00E91751"/>
    <w:rsid w:val="00E92060"/>
    <w:rsid w:val="00EE4601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2020-05-27T10:15:00Z</cp:lastPrinted>
  <dcterms:created xsi:type="dcterms:W3CDTF">2020-05-19T08:26:00Z</dcterms:created>
  <dcterms:modified xsi:type="dcterms:W3CDTF">2020-05-27T10:15:00Z</dcterms:modified>
</cp:coreProperties>
</file>