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C938A3">
      <w:pPr>
        <w:pStyle w:val="Bezriadkovania"/>
        <w:jc w:val="both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8D532D" w:rsidRPr="008D532D" w:rsidRDefault="00DD635B" w:rsidP="00C938A3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7A3897" w:rsidRPr="007A3897">
        <w:rPr>
          <w:rFonts w:ascii="Arial Narrow" w:hAnsi="Arial Narrow"/>
          <w:sz w:val="19"/>
          <w:szCs w:val="19"/>
          <w:lang w:eastAsia="sk-SK"/>
        </w:rPr>
        <w:t>„Tradičný goralský nábytok</w:t>
      </w:r>
      <w:r w:rsidR="007A3897" w:rsidRPr="007A3897">
        <w:rPr>
          <w:rFonts w:ascii="Arial Narrow" w:hAnsi="Arial Narrow"/>
          <w:b/>
          <w:sz w:val="19"/>
          <w:szCs w:val="19"/>
          <w:lang w:eastAsia="sk-SK"/>
        </w:rPr>
        <w:t>“</w:t>
      </w:r>
      <w:r w:rsidR="007A3897">
        <w:rPr>
          <w:rFonts w:ascii="Arial Narrow" w:hAnsi="Arial Narrow"/>
          <w:b/>
          <w:sz w:val="19"/>
          <w:szCs w:val="19"/>
          <w:lang w:eastAsia="sk-SK"/>
        </w:rPr>
        <w:t xml:space="preserve"> </w:t>
      </w:r>
      <w:r w:rsidR="000A5719" w:rsidRPr="008D532D">
        <w:rPr>
          <w:rFonts w:ascii="Arial Narrow" w:eastAsia="Times New Roman" w:hAnsi="Arial Narrow" w:cs="Arial"/>
          <w:color w:val="000000"/>
          <w:sz w:val="19"/>
          <w:szCs w:val="19"/>
        </w:rPr>
        <w:t>pre účely projektu „</w:t>
      </w:r>
      <w:r w:rsidR="000A5719" w:rsidRPr="008D532D">
        <w:rPr>
          <w:rFonts w:ascii="Arial Narrow" w:hAnsi="Arial Narrow"/>
          <w:sz w:val="19"/>
          <w:szCs w:val="19"/>
        </w:rPr>
        <w:t xml:space="preserve">Zámok a vidiecka chata – nový priestor pre kultúru na </w:t>
      </w:r>
      <w:proofErr w:type="spellStart"/>
      <w:r w:rsidR="000A5719" w:rsidRPr="008D532D">
        <w:rPr>
          <w:rFonts w:ascii="Arial Narrow" w:hAnsi="Arial Narrow"/>
          <w:sz w:val="19"/>
          <w:szCs w:val="19"/>
        </w:rPr>
        <w:t>poľsko</w:t>
      </w:r>
      <w:proofErr w:type="spellEnd"/>
      <w:r w:rsidR="000A5719" w:rsidRPr="008D532D">
        <w:rPr>
          <w:rFonts w:ascii="Arial Narrow" w:hAnsi="Arial Narrow"/>
          <w:sz w:val="19"/>
          <w:szCs w:val="19"/>
        </w:rPr>
        <w:t xml:space="preserve"> – slovenskom pohraničí, číslo: INT/ET/TAT/1/III/B/0200“.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</w:t>
      </w:r>
      <w:bookmarkStart w:id="0" w:name="_GoBack"/>
      <w:bookmarkEnd w:id="0"/>
      <w:r w:rsidR="008D532D" w:rsidRPr="008D532D">
        <w:rPr>
          <w:rFonts w:ascii="Arial Narrow" w:hAnsi="Arial Narrow"/>
          <w:sz w:val="19"/>
          <w:szCs w:val="19"/>
        </w:rPr>
        <w:t xml:space="preserve">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>dodanie tovaru</w:t>
      </w:r>
      <w:r w:rsidR="008D532D">
        <w:rPr>
          <w:rFonts w:ascii="Arial Narrow" w:hAnsi="Arial Narrow"/>
          <w:sz w:val="19"/>
          <w:szCs w:val="19"/>
        </w:rPr>
        <w:t xml:space="preserve"> presne vyšpecifikovanom v bode 8</w:t>
      </w:r>
      <w:r w:rsidR="008D532D" w:rsidRPr="008D532D">
        <w:rPr>
          <w:rFonts w:ascii="Arial Narrow" w:hAnsi="Arial Narrow"/>
          <w:sz w:val="19"/>
          <w:szCs w:val="19"/>
        </w:rPr>
        <w:t xml:space="preserve">)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Podrobný opis predmetu zákazky (predmetu obstarávania) vo Výzve  na predloženie cenovej ponuky v rámci predprieskumu trhu a prieskumu trhu na dodanie tovaru pre zákazku</w:t>
      </w:r>
      <w:r w:rsidR="008D532D" w:rsidRPr="008D532D">
        <w:rPr>
          <w:rFonts w:ascii="Arial Narrow" w:hAnsi="Arial Narrow" w:cs="Arial"/>
          <w:sz w:val="19"/>
          <w:szCs w:val="19"/>
          <w:lang w:eastAsia="sk-SK"/>
        </w:rPr>
        <w:t>: „</w:t>
      </w:r>
      <w:r w:rsidR="007A3897" w:rsidRPr="007A3897">
        <w:rPr>
          <w:rFonts w:ascii="Arial Narrow" w:eastAsia="Times New Roman" w:hAnsi="Arial Narrow" w:cs="Arial"/>
          <w:color w:val="000000"/>
          <w:sz w:val="19"/>
          <w:szCs w:val="19"/>
        </w:rPr>
        <w:t>„Tradičný goralský nábytok“</w:t>
      </w:r>
      <w:r w:rsidR="008D532D" w:rsidRPr="008D532D">
        <w:rPr>
          <w:rFonts w:ascii="Arial Narrow" w:eastAsia="Times New Roman" w:hAnsi="Arial Narrow" w:cs="Arial"/>
          <w:color w:val="000000"/>
          <w:sz w:val="19"/>
          <w:szCs w:val="19"/>
        </w:rPr>
        <w:t xml:space="preserve">“ 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zo dňa 1</w:t>
      </w:r>
      <w:r w:rsidR="00C2314F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7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.07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.2020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 Súčasťou Návrhu na plnenie kritérií je špecifikácia tradičného goralského nábytku.</w:t>
      </w:r>
    </w:p>
    <w:p w:rsidR="000A5719" w:rsidRPr="00CB0928" w:rsidRDefault="000A5719" w:rsidP="00C938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348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D95A36" w:rsidRPr="00524D0C" w:rsidTr="00C938A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C938A3">
        <w:trPr>
          <w:trHeight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A36" w:rsidRPr="00C0558B" w:rsidRDefault="008C5195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................................</w:t>
            </w:r>
            <w:r w:rsidR="004D5B47">
              <w:rPr>
                <w:rFonts w:eastAsia="Times New Roman"/>
                <w:color w:val="000000"/>
                <w:lang w:eastAsia="sk-SK"/>
              </w:rPr>
              <w:t xml:space="preserve"> E</w:t>
            </w:r>
            <w:r w:rsidR="00D95A36" w:rsidRPr="00C0558B">
              <w:rPr>
                <w:rFonts w:eastAsia="Times New Roman"/>
                <w:color w:val="000000"/>
                <w:lang w:eastAsia="sk-SK"/>
              </w:rPr>
              <w:t>UR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C938A3">
        <w:trPr>
          <w:trHeight w:val="7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A36" w:rsidRPr="005A12B1" w:rsidRDefault="008C5195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................................</w:t>
            </w:r>
            <w:r w:rsidR="00D95A36" w:rsidRPr="005A12B1">
              <w:rPr>
                <w:rFonts w:eastAsia="Times New Roman"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C938A3">
        <w:trPr>
          <w:trHeight w:val="7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A36" w:rsidRPr="00C0558B" w:rsidRDefault="008C5195" w:rsidP="000D294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sk-SK"/>
              </w:rPr>
            </w:pPr>
            <w:r>
              <w:rPr>
                <w:rFonts w:eastAsia="Times New Roman"/>
                <w:b/>
                <w:color w:val="000000"/>
                <w:lang w:eastAsia="sk-SK"/>
              </w:rPr>
              <w:t>..............................</w:t>
            </w:r>
            <w:r w:rsidR="00D95A36"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4612"/>
      </w:tblGrid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 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Dňa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</w:t>
            </w:r>
          </w:p>
        </w:tc>
      </w:tr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7A3897" w:rsidRDefault="00C938A3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p w:rsidR="00BF7F49" w:rsidRDefault="00BF7F49" w:rsidP="00BF7F49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BF7F49" w:rsidRPr="00BF7F49" w:rsidRDefault="00BF7F49" w:rsidP="00BF7F49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BF7F49">
        <w:rPr>
          <w:rFonts w:ascii="Times New Roman" w:hAnsi="Times New Roman"/>
          <w:b/>
          <w:sz w:val="24"/>
          <w:szCs w:val="24"/>
          <w:lang w:val="pl-PL"/>
        </w:rPr>
        <w:t>Špecifikácia tradičného goralského nábytku</w:t>
      </w:r>
    </w:p>
    <w:p w:rsidR="00BF7F49" w:rsidRPr="00BF7F49" w:rsidRDefault="00BF7F49" w:rsidP="00BF7F49">
      <w:pPr>
        <w:spacing w:after="160" w:line="259" w:lineRule="auto"/>
        <w:rPr>
          <w:rFonts w:ascii="Times New Roman" w:hAnsi="Times New Roman"/>
          <w:b/>
          <w:sz w:val="18"/>
          <w:szCs w:val="18"/>
        </w:rPr>
      </w:pPr>
      <w:r w:rsidRPr="00BF7F49">
        <w:rPr>
          <w:rFonts w:ascii="Times New Roman" w:hAnsi="Times New Roman"/>
          <w:sz w:val="18"/>
          <w:szCs w:val="18"/>
          <w:lang w:val="pl-PL"/>
        </w:rPr>
        <w:t>(Specyfikacja tradycyjnych mebli góralskich)</w:t>
      </w:r>
    </w:p>
    <w:tbl>
      <w:tblPr>
        <w:tblStyle w:val="Mriekatabuky2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134"/>
        <w:gridCol w:w="1701"/>
        <w:gridCol w:w="1559"/>
        <w:gridCol w:w="1560"/>
      </w:tblGrid>
      <w:tr w:rsidR="000D2945" w:rsidRPr="004C1133" w:rsidTr="00784759">
        <w:tc>
          <w:tcPr>
            <w:tcW w:w="7513" w:type="dxa"/>
            <w:shd w:val="clear" w:color="auto" w:fill="FFC000"/>
            <w:vAlign w:val="center"/>
          </w:tcPr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Názov tradičného goralského nábytku</w:t>
            </w: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(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Nazwa tradycyjnych mebli góralskich)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0D2945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Počet kusov</w:t>
            </w: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Ilosč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sztuk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0D2945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Suma v 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bez DPH</w:t>
            </w: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2945" w:rsidRPr="004C1133" w:rsidRDefault="000D2945" w:rsidP="000D2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(Kwota w EUR bez VAT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0D2945" w:rsidRPr="000D2945" w:rsidRDefault="000D2945" w:rsidP="000D2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2945">
              <w:rPr>
                <w:rFonts w:ascii="Times New Roman" w:hAnsi="Times New Roman"/>
                <w:sz w:val="18"/>
                <w:szCs w:val="18"/>
              </w:rPr>
              <w:t>Suma v € s DPH</w:t>
            </w:r>
          </w:p>
          <w:p w:rsidR="000D2945" w:rsidRPr="000D2945" w:rsidRDefault="000D2945" w:rsidP="000D2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2945" w:rsidRPr="004C1133" w:rsidRDefault="000D2945" w:rsidP="000D29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294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D2945">
              <w:rPr>
                <w:rFonts w:ascii="Times New Roman" w:hAnsi="Times New Roman"/>
                <w:sz w:val="18"/>
                <w:szCs w:val="18"/>
              </w:rPr>
              <w:t>Kwota</w:t>
            </w:r>
            <w:proofErr w:type="spellEnd"/>
            <w:r w:rsidRPr="000D2945">
              <w:rPr>
                <w:rFonts w:ascii="Times New Roman" w:hAnsi="Times New Roman"/>
                <w:sz w:val="18"/>
                <w:szCs w:val="18"/>
              </w:rPr>
              <w:t xml:space="preserve"> w EUR z VAT)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Spolu v 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€ s DPH</w:t>
            </w: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(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Łącznie w EUR z VAT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D2945" w:rsidRPr="004C1133" w:rsidTr="00784759">
        <w:trPr>
          <w:trHeight w:val="990"/>
        </w:trPr>
        <w:tc>
          <w:tcPr>
            <w:tcW w:w="7513" w:type="dxa"/>
          </w:tcPr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 xml:space="preserve">Výstavná skriňa - </w:t>
            </w:r>
            <w:r w:rsidRPr="004C11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 xml:space="preserve"> výstavný regál vyrobené z masívu mäkkého dreva napr. smreku, ale môže byť aj iný druh mäkkého dreva , ktoré budú vyzdobené goralskými motívmi, bez dvierok o rozmeroch (výška x dĺžka x šírka)  - od 190x95x50cm do 205x105x55cm, povrchovo upravené.</w:t>
            </w:r>
          </w:p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eastAsia="Times New Roman" w:hAnsi="Times New Roman"/>
                <w:sz w:val="18"/>
                <w:szCs w:val="18"/>
                <w:lang w:val="pl-PL" w:eastAsia="sk-SK"/>
              </w:rPr>
              <w:t>Szafa wystawowa - półka wystawowa wykonana z litego drewna, np. świerk, ale może istnieć inny rodzaj miękkiego drewna, które będzie ozdobione motywami góralskimi, bez drzwi o wymiarach (wysokość x długość x szerokość) - od 190 x 95 x 50 cm do 205 x 105 x 55 cm, obróbka powierzchniowa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sk-S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945" w:rsidRPr="004C1133" w:rsidTr="00784759">
        <w:trPr>
          <w:trHeight w:val="990"/>
        </w:trPr>
        <w:tc>
          <w:tcPr>
            <w:tcW w:w="7513" w:type="dxa"/>
          </w:tcPr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 xml:space="preserve">Výstavná skriňa môže byť vyrobená z masívu </w:t>
            </w:r>
            <w:r w:rsidRPr="004C11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mäkkého dreva napr. smreku, ale môže byť aj iný druh mäkkého dreva, ktoré budú vyzdobené goralskými motívmi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 xml:space="preserve"> napr. tradičný goralský kredenc s dvierkami o rozmeroch (výška x dĺžka x šírka) od 190x145x50cm do 205x155x55cm. </w:t>
            </w:r>
            <w:r w:rsidR="00A9799C">
              <w:rPr>
                <w:rFonts w:ascii="Times New Roman" w:hAnsi="Times New Roman"/>
                <w:sz w:val="18"/>
                <w:szCs w:val="18"/>
              </w:rPr>
              <w:t xml:space="preserve">Horná časť </w:t>
            </w:r>
            <w:r w:rsidR="00784759">
              <w:rPr>
                <w:rFonts w:ascii="Times New Roman" w:hAnsi="Times New Roman"/>
                <w:sz w:val="18"/>
                <w:szCs w:val="18"/>
              </w:rPr>
              <w:t>výstavnej</w:t>
            </w:r>
            <w:r w:rsidR="00A979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4759">
              <w:rPr>
                <w:rFonts w:ascii="Times New Roman" w:hAnsi="Times New Roman"/>
                <w:sz w:val="18"/>
                <w:szCs w:val="18"/>
              </w:rPr>
              <w:t>skrine od</w:t>
            </w:r>
            <w:r w:rsidR="00A9799C">
              <w:rPr>
                <w:rFonts w:ascii="Times New Roman" w:hAnsi="Times New Roman"/>
                <w:sz w:val="18"/>
                <w:szCs w:val="18"/>
              </w:rPr>
              <w:t xml:space="preserve"> polovice môže byť</w:t>
            </w:r>
            <w:r w:rsidR="00784759" w:rsidRPr="004C1133">
              <w:rPr>
                <w:rFonts w:ascii="Times New Roman" w:hAnsi="Times New Roman"/>
                <w:sz w:val="18"/>
                <w:szCs w:val="18"/>
              </w:rPr>
              <w:t xml:space="preserve"> od 190x145x</w:t>
            </w:r>
            <w:r w:rsidR="00784759">
              <w:rPr>
                <w:rFonts w:ascii="Times New Roman" w:hAnsi="Times New Roman"/>
                <w:sz w:val="18"/>
                <w:szCs w:val="18"/>
              </w:rPr>
              <w:t>34</w:t>
            </w:r>
            <w:r w:rsidR="00784759" w:rsidRPr="004C1133">
              <w:rPr>
                <w:rFonts w:ascii="Times New Roman" w:hAnsi="Times New Roman"/>
                <w:sz w:val="18"/>
                <w:szCs w:val="18"/>
              </w:rPr>
              <w:t>cm do 205x155x</w:t>
            </w:r>
            <w:r w:rsidR="00784759">
              <w:rPr>
                <w:rFonts w:ascii="Times New Roman" w:hAnsi="Times New Roman"/>
                <w:sz w:val="18"/>
                <w:szCs w:val="18"/>
              </w:rPr>
              <w:t>40</w:t>
            </w:r>
            <w:r w:rsidR="00784759" w:rsidRPr="004C1133">
              <w:rPr>
                <w:rFonts w:ascii="Times New Roman" w:hAnsi="Times New Roman"/>
                <w:sz w:val="18"/>
                <w:szCs w:val="18"/>
              </w:rPr>
              <w:t xml:space="preserve">cm. </w:t>
            </w:r>
            <w:r w:rsidR="00A979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Dvierka môžu byť kombinované drevo -  sklo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C11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 xml:space="preserve"> povrchovo upravené.</w:t>
            </w:r>
          </w:p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Szafka wystawowa może być wykonana z litego drewna, np. świerk, ale może to być także inny rodzaj miękkiego drewna, które zostanie ozdobione motywami góralskimi np. tradycyjny kredens z drzwiami o wymiarach (wysokość x długość x szerokość) od 190 x 145 x 50 cm do 205 x 155 x 55 cm. </w:t>
            </w:r>
            <w:r w:rsidR="00784759" w:rsidRPr="00784759">
              <w:rPr>
                <w:rFonts w:ascii="Times New Roman" w:hAnsi="Times New Roman"/>
                <w:sz w:val="18"/>
                <w:szCs w:val="18"/>
                <w:lang w:val="pl-PL"/>
              </w:rPr>
              <w:t>Górna część szafki ekspozycyjnej od środka może mieć wymiary od 190 x 145 x 34 cm do 205 x 155 x 40 cm.</w:t>
            </w:r>
            <w:r w:rsidR="0078475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. 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Drzwi mogą być łączone drewno - szkło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, 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obróbka powierzchniowa.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945" w:rsidRPr="004C1133" w:rsidTr="00784759">
        <w:tc>
          <w:tcPr>
            <w:tcW w:w="7513" w:type="dxa"/>
          </w:tcPr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Góralska lavica z masívu mäkkého dreva napr. smreku s operadlom, na ktorom budú vyryte goralské motívy. Rozmery lavice (výška x dĺžka x šírka) - od 195x70x50cm do 205x80x55cm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,</w:t>
            </w:r>
            <w:r w:rsidRPr="004C11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 xml:space="preserve"> povrchovo upravené.</w:t>
            </w:r>
          </w:p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Góralská ławka wykonana z litego drewna, np. świerk z grzbietem, na którym wygrawerowane będą motywy gorali. Wymiary ławki (wysokość x długość x szerokość) - od 195 x 70 x 50 cm do 205 x 80 x 55 cm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,</w:t>
            </w:r>
            <w:r>
              <w:t xml:space="preserve"> 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obróbka powierzchniowa.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945" w:rsidRPr="004C1133" w:rsidTr="00784759">
        <w:tc>
          <w:tcPr>
            <w:tcW w:w="7513" w:type="dxa"/>
          </w:tcPr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Stoličky z masívu mäkkého dreva napr. smreku vyzdobené goralskými motívmi s operadlom. Rozmery stoličky35x45x45x výška 90cm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, </w:t>
            </w:r>
            <w:r w:rsidRPr="004C1133">
              <w:rPr>
                <w:rFonts w:ascii="Times New Roman" w:hAnsi="Times New Roman"/>
                <w:sz w:val="18"/>
                <w:szCs w:val="18"/>
                <w:lang w:val="pl-PL"/>
              </w:rPr>
              <w:t>povrchovo upravené.</w:t>
            </w:r>
          </w:p>
          <w:p w:rsidR="000D2945" w:rsidRPr="004C1133" w:rsidRDefault="000D2945" w:rsidP="00A9799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rzesła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litego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drewna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np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świerk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ozdobiony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motywami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goral z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oparciem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Wymiary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krzesła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35x45x45x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wysokość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90 cm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obróbka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powierzchniowa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945" w:rsidRPr="004C1133" w:rsidRDefault="000D2945" w:rsidP="000D29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2945" w:rsidRPr="004C1133" w:rsidRDefault="000D2945" w:rsidP="000D29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945" w:rsidRPr="004C1133" w:rsidTr="00784759">
        <w:tc>
          <w:tcPr>
            <w:tcW w:w="7513" w:type="dxa"/>
          </w:tcPr>
          <w:p w:rsidR="000D2945" w:rsidRPr="004C1133" w:rsidRDefault="000D2945" w:rsidP="004C11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Stôl z masívu mäkkého dreva napr. smreku vyzdobený  goralskými motívmi. Dĺžka stola od 195cm do 205cm a šírka stola od 75 do 85cm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 xml:space="preserve">povrchovo upravené. </w:t>
            </w:r>
          </w:p>
          <w:p w:rsidR="000D2945" w:rsidRPr="004C1133" w:rsidRDefault="000D2945" w:rsidP="004D5B4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 w:rsidRPr="004C1133">
              <w:rPr>
                <w:rFonts w:ascii="Times New Roman" w:hAnsi="Times New Roman"/>
                <w:sz w:val="18"/>
                <w:szCs w:val="18"/>
              </w:rPr>
              <w:t>ół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litego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drewna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np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świerk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ozdobiony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motywami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goralskimi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Długość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stołu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od 195 cm do 205 cm i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szerokość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1133">
              <w:rPr>
                <w:rFonts w:ascii="Times New Roman" w:hAnsi="Times New Roman"/>
                <w:sz w:val="18"/>
                <w:szCs w:val="18"/>
              </w:rPr>
              <w:t>stołu</w:t>
            </w:r>
            <w:proofErr w:type="spellEnd"/>
            <w:r w:rsidRPr="004C1133">
              <w:rPr>
                <w:rFonts w:ascii="Times New Roman" w:hAnsi="Times New Roman"/>
                <w:sz w:val="18"/>
                <w:szCs w:val="18"/>
              </w:rPr>
              <w:t xml:space="preserve"> od 75 do 85 cm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C1133">
              <w:rPr>
                <w:rFonts w:ascii="Times New Roman" w:eastAsia="Times New Roman" w:hAnsi="Times New Roman"/>
                <w:sz w:val="18"/>
                <w:szCs w:val="18"/>
                <w:lang w:val="pl-PL" w:eastAsia="sk-SK"/>
              </w:rPr>
              <w:t>obróbka powierzchniowa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sk-S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C11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945" w:rsidRPr="004C1133" w:rsidTr="00784759">
        <w:tc>
          <w:tcPr>
            <w:tcW w:w="7513" w:type="dxa"/>
            <w:shd w:val="clear" w:color="auto" w:fill="FFC000"/>
          </w:tcPr>
          <w:p w:rsidR="000D2945" w:rsidRPr="004C1133" w:rsidRDefault="000D2945" w:rsidP="004C11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C1133">
              <w:rPr>
                <w:rFonts w:ascii="Times New Roman" w:hAnsi="Times New Roman"/>
                <w:b/>
                <w:sz w:val="24"/>
              </w:rPr>
              <w:t>SPOLU (</w:t>
            </w:r>
            <w:proofErr w:type="spellStart"/>
            <w:r w:rsidRPr="004C1133">
              <w:rPr>
                <w:rFonts w:ascii="Times New Roman" w:hAnsi="Times New Roman"/>
                <w:b/>
                <w:sz w:val="24"/>
              </w:rPr>
              <w:t>Razem</w:t>
            </w:r>
            <w:proofErr w:type="spellEnd"/>
            <w:r w:rsidRPr="004C1133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000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4C113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701" w:type="dxa"/>
            <w:shd w:val="clear" w:color="auto" w:fill="FFC000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FFC000"/>
            <w:vAlign w:val="center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shd w:val="clear" w:color="auto" w:fill="FFC000"/>
          </w:tcPr>
          <w:p w:rsidR="000D2945" w:rsidRPr="004C1133" w:rsidRDefault="000D2945" w:rsidP="004C11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C1133" w:rsidRPr="004C1133" w:rsidRDefault="004C1133" w:rsidP="004C1133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4C1133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</w:p>
    <w:p w:rsidR="004C1133" w:rsidRDefault="000D2945" w:rsidP="004C1133">
      <w:pPr>
        <w:spacing w:after="0"/>
        <w:rPr>
          <w:rFonts w:eastAsia="Times New Roman"/>
          <w:color w:val="000000"/>
          <w:sz w:val="18"/>
          <w:szCs w:val="18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 </w:t>
      </w:r>
      <w:r w:rsidR="008C519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</w:t>
      </w:r>
      <w:r w:rsidR="008C519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</w:t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4C1133" w:rsidRPr="004C113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</w:p>
    <w:p w:rsidR="00BF7F49" w:rsidRPr="00BF7F49" w:rsidRDefault="00BF7F49" w:rsidP="00BF7F49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...........................................................</w:t>
      </w:r>
    </w:p>
    <w:p w:rsidR="007A3897" w:rsidRDefault="00BF7F49" w:rsidP="00BF7F49">
      <w:pPr>
        <w:tabs>
          <w:tab w:val="center" w:pos="1701"/>
        </w:tabs>
        <w:spacing w:after="0"/>
      </w:pP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   </w:t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Pr="00BF7F4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0D29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7A3897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7A3897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7A3897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7A3897" w:rsidSect="00C938A3">
      <w:headerReference w:type="default" r:id="rId7"/>
      <w:pgSz w:w="16838" w:h="11906" w:orient="landscape"/>
      <w:pgMar w:top="1417" w:right="167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E7" w:rsidRDefault="00C27AE7" w:rsidP="006614B6">
      <w:pPr>
        <w:spacing w:after="0" w:line="240" w:lineRule="auto"/>
      </w:pPr>
      <w:r>
        <w:separator/>
      </w:r>
    </w:p>
  </w:endnote>
  <w:endnote w:type="continuationSeparator" w:id="0">
    <w:p w:rsidR="00C27AE7" w:rsidRDefault="00C27AE7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E7" w:rsidRDefault="00C27AE7" w:rsidP="006614B6">
      <w:pPr>
        <w:spacing w:after="0" w:line="240" w:lineRule="auto"/>
      </w:pPr>
      <w:r>
        <w:separator/>
      </w:r>
    </w:p>
  </w:footnote>
  <w:footnote w:type="continuationSeparator" w:id="0">
    <w:p w:rsidR="00C27AE7" w:rsidRDefault="00C27AE7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BB37C8C" wp14:editId="5FBE01ED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43" name="Obrázok 43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24C9AD3" wp14:editId="7FDC962C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44" name="Obrázok 44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0D2945"/>
    <w:rsid w:val="0011024B"/>
    <w:rsid w:val="00131173"/>
    <w:rsid w:val="00152838"/>
    <w:rsid w:val="00185AD5"/>
    <w:rsid w:val="001F5181"/>
    <w:rsid w:val="002151EA"/>
    <w:rsid w:val="002A1730"/>
    <w:rsid w:val="002B0973"/>
    <w:rsid w:val="002B0A16"/>
    <w:rsid w:val="002C563F"/>
    <w:rsid w:val="002C659D"/>
    <w:rsid w:val="0032435A"/>
    <w:rsid w:val="00327E13"/>
    <w:rsid w:val="00351CD2"/>
    <w:rsid w:val="0036074F"/>
    <w:rsid w:val="00363C3A"/>
    <w:rsid w:val="003D66C9"/>
    <w:rsid w:val="004202C3"/>
    <w:rsid w:val="00423B5F"/>
    <w:rsid w:val="004A447E"/>
    <w:rsid w:val="004C1133"/>
    <w:rsid w:val="004D5B47"/>
    <w:rsid w:val="004F2CC5"/>
    <w:rsid w:val="00504357"/>
    <w:rsid w:val="00524D0C"/>
    <w:rsid w:val="00554C6C"/>
    <w:rsid w:val="005976A6"/>
    <w:rsid w:val="005F79C7"/>
    <w:rsid w:val="00630DDD"/>
    <w:rsid w:val="006614B6"/>
    <w:rsid w:val="006719B0"/>
    <w:rsid w:val="00672AA3"/>
    <w:rsid w:val="00681C96"/>
    <w:rsid w:val="0069727F"/>
    <w:rsid w:val="00756A5E"/>
    <w:rsid w:val="007729C4"/>
    <w:rsid w:val="00784759"/>
    <w:rsid w:val="00786C19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A303C4"/>
    <w:rsid w:val="00A9799C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BF7F49"/>
    <w:rsid w:val="00C0558B"/>
    <w:rsid w:val="00C20891"/>
    <w:rsid w:val="00C224A5"/>
    <w:rsid w:val="00C2314F"/>
    <w:rsid w:val="00C27AE7"/>
    <w:rsid w:val="00C70A23"/>
    <w:rsid w:val="00C87FA1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23917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8</cp:revision>
  <cp:lastPrinted>2020-07-17T07:25:00Z</cp:lastPrinted>
  <dcterms:created xsi:type="dcterms:W3CDTF">2020-07-17T06:19:00Z</dcterms:created>
  <dcterms:modified xsi:type="dcterms:W3CDTF">2020-07-17T07:51:00Z</dcterms:modified>
</cp:coreProperties>
</file>