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AD" w:rsidRPr="008F28AD" w:rsidRDefault="008F28AD" w:rsidP="008F28AD">
      <w:pPr>
        <w:spacing w:after="0"/>
        <w:ind w:left="2167" w:right="2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="00975B5E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</w:t>
      </w:r>
    </w:p>
    <w:p w:rsidR="008F28AD" w:rsidRPr="008F28AD" w:rsidRDefault="008F28AD" w:rsidP="008F28AD">
      <w:pPr>
        <w:spacing w:after="130"/>
        <w:ind w:left="216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 45</w:t>
      </w:r>
    </w:p>
    <w:p w:rsidR="008F28AD" w:rsidRPr="008F28AD" w:rsidRDefault="008F28AD" w:rsidP="008F28AD">
      <w:pPr>
        <w:tabs>
          <w:tab w:val="center" w:pos="3601"/>
          <w:tab w:val="center" w:pos="4321"/>
          <w:tab w:val="center" w:pos="5404"/>
          <w:tab w:val="center" w:pos="6414"/>
          <w:tab w:val="center" w:pos="7071"/>
          <w:tab w:val="center" w:pos="7922"/>
        </w:tabs>
        <w:spacing w:after="4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Calibri" w:eastAsia="Calibri" w:hAnsi="Calibri" w:cs="Calibri"/>
          <w:color w:val="000000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027 13 Hladovka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5D3ADF">
      <w:pPr>
        <w:spacing w:after="12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                                                                          V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 Hladovke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dňa............................... </w:t>
      </w:r>
    </w:p>
    <w:p w:rsidR="008F28AD" w:rsidRPr="008F28AD" w:rsidRDefault="008F28AD" w:rsidP="008F28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Vec: </w:t>
      </w:r>
      <w:bookmarkStart w:id="0" w:name="_GoBack"/>
      <w:r>
        <w:rPr>
          <w:b/>
          <w:bCs/>
          <w:sz w:val="23"/>
          <w:szCs w:val="23"/>
        </w:rPr>
        <w:t xml:space="preserve">Žiadosť o vydanie povolenia na odstránenie stavby </w:t>
      </w:r>
      <w:bookmarkEnd w:id="0"/>
      <w:r>
        <w:rPr>
          <w:sz w:val="23"/>
          <w:szCs w:val="23"/>
        </w:rPr>
        <w:t xml:space="preserve">podľa § 88 ods. 2 zákona č. 50/1976 Zb. o územnom plánovaní a stavebnom poriadku (stavebný zákon) v znení neskorších predpisov a § 24 vyhl. č. 453/2002 na stavbu: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Vlastník stavby: 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(Meno, priezvisko, dátum narodenia a adresa, resp. názov a sídlo žiadateľa, IČO)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Druh stavby: 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Účel stavby: 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Miesto a označenie stavby: 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V. Parcelné čísla stavby: 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Katastrálne územie: 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VI. Dôvody odstránenia stavby: 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VII. Predpokladaný termín začatia asanačných prác:...................................................................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Predpokladaný termín ukončenia asanačných prác: 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VIII. Spôsob odstránenia stavby :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svojpomocou......................................................................................................................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(uviesť meno, priezvisko a adresu oprávnenej osoby, ktorá bude vykonávať odborné vedenie prác pri asanácii stavby)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oprávnenom osobou 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(názov a sídlo oprávnenej osoby, IČO)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IX. Spôsob naloženia s vybúraným materiálom a zabezpečenie zneškodnenie prebytočného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materiálu: 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X. Využitie uvoľneného pozemku: 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XI. Opatrenia na susedných pozemkoch alebo stavbách, ak sa majú z týchto nehnuteľností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Vykonávať búracie práce, alebo sa majú inak použiť: 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XII. Zoznam účastníkov konania : 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Svojim podpisom dávam súhlas na spracovanie mojich osobných údajov v tejto žiadosti, ktorý je podkladom pre ďalšie konanie a vydanie rozhodnutia. Tento súhlas dávam na dobu neurčitú, pričom jeho odvolanie nie je možné vykonať formou písomnej žiadosti z dôvodu ďalšieho spracovania príslušným katastrálnym úradom. </w:t>
      </w:r>
    </w:p>
    <w:p w:rsidR="005D3ADF" w:rsidRDefault="005D3ADF" w:rsidP="005D3ADF">
      <w:pPr>
        <w:pStyle w:val="Default"/>
        <w:rPr>
          <w:sz w:val="23"/>
          <w:szCs w:val="23"/>
        </w:rPr>
      </w:pPr>
    </w:p>
    <w:p w:rsidR="005D3ADF" w:rsidRDefault="005D3ADF" w:rsidP="005D3ADF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 </w:t>
      </w:r>
    </w:p>
    <w:p w:rsidR="005D3ADF" w:rsidRDefault="005D3ADF" w:rsidP="005D3ADF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podpis vlastníka stavby </w:t>
      </w:r>
    </w:p>
    <w:p w:rsidR="005D3ADF" w:rsidRDefault="005D3ADF" w:rsidP="005D3ADF">
      <w:pPr>
        <w:pStyle w:val="Default"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pri právnických osobách pečiatka, meno a priezvisko </w:t>
      </w:r>
    </w:p>
    <w:p w:rsidR="005D3ADF" w:rsidRDefault="005D3ADF" w:rsidP="005D3ADF">
      <w:pPr>
        <w:pStyle w:val="Default"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funkcia a podpis oprávnenej osoby </w:t>
      </w:r>
    </w:p>
    <w:p w:rsidR="005D3ADF" w:rsidRDefault="005D3ADF" w:rsidP="005D3ADF">
      <w:pPr>
        <w:pStyle w:val="Default"/>
        <w:rPr>
          <w:sz w:val="23"/>
          <w:szCs w:val="23"/>
        </w:rPr>
      </w:pPr>
    </w:p>
    <w:p w:rsidR="005D3ADF" w:rsidRDefault="005D3ADF" w:rsidP="005D3ADF">
      <w:pPr>
        <w:pStyle w:val="Default"/>
        <w:rPr>
          <w:sz w:val="23"/>
          <w:szCs w:val="23"/>
        </w:rPr>
      </w:pP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Správny poplatok bol zaplatený vo výške .......... € </w:t>
      </w:r>
    </w:p>
    <w:p w:rsidR="005D3ADF" w:rsidRDefault="005D3ADF" w:rsidP="005D3ADF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(potvrdenie obce o zaplatení) </w:t>
      </w:r>
    </w:p>
    <w:p w:rsidR="005D3ADF" w:rsidRDefault="005D3ADF" w:rsidP="005D3ADF">
      <w:pPr>
        <w:pStyle w:val="Default"/>
        <w:rPr>
          <w:sz w:val="23"/>
          <w:szCs w:val="23"/>
        </w:rPr>
      </w:pPr>
    </w:p>
    <w:p w:rsidR="005D3ADF" w:rsidRDefault="005D3ADF" w:rsidP="005D3ADF">
      <w:pPr>
        <w:pStyle w:val="Default"/>
        <w:rPr>
          <w:sz w:val="23"/>
          <w:szCs w:val="23"/>
        </w:rPr>
      </w:pP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Zoznam príloh: </w:t>
      </w:r>
    </w:p>
    <w:p w:rsidR="005D3ADF" w:rsidRDefault="005D3ADF" w:rsidP="005D3ADF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- overený doklad o vlastníctve stavby, pozemku </w:t>
      </w:r>
    </w:p>
    <w:p w:rsidR="005D3ADF" w:rsidRDefault="005D3ADF" w:rsidP="005D3ADF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- overená kópia z katastrálnej mapy </w:t>
      </w:r>
    </w:p>
    <w:p w:rsidR="005D3ADF" w:rsidRDefault="005D3ADF" w:rsidP="005D3ADF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- fotodokumentáciu </w:t>
      </w:r>
    </w:p>
    <w:p w:rsidR="005D3ADF" w:rsidRDefault="005D3ADF" w:rsidP="005D3ADF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- stanoviská, prípadne rozhodnutia dotknutých orgánov </w:t>
      </w:r>
    </w:p>
    <w:p w:rsidR="005D3ADF" w:rsidRDefault="005D3ADF" w:rsidP="005D3A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technologický opis prác, prípadne aj nevyhnutné výkresy úprav pozemku </w:t>
      </w:r>
    </w:p>
    <w:p w:rsidR="00C44E69" w:rsidRDefault="00C44E69" w:rsidP="005D3ADF">
      <w:pPr>
        <w:spacing w:after="109"/>
      </w:pPr>
    </w:p>
    <w:sectPr w:rsidR="00C44E69" w:rsidSect="005D3ADF">
      <w:pgSz w:w="11906" w:h="16841"/>
      <w:pgMar w:top="567" w:right="1414" w:bottom="4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2A75"/>
    <w:multiLevelType w:val="hybridMultilevel"/>
    <w:tmpl w:val="311ECF7C"/>
    <w:lvl w:ilvl="0" w:tplc="7E90BA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A6CF2">
      <w:start w:val="1"/>
      <w:numFmt w:val="bullet"/>
      <w:lvlText w:val="o"/>
      <w:lvlJc w:val="left"/>
      <w:pPr>
        <w:ind w:left="1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3F0A">
      <w:start w:val="1"/>
      <w:numFmt w:val="bullet"/>
      <w:lvlText w:val="▪"/>
      <w:lvlJc w:val="left"/>
      <w:pPr>
        <w:ind w:left="2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86D1C">
      <w:start w:val="1"/>
      <w:numFmt w:val="bullet"/>
      <w:lvlText w:val="•"/>
      <w:lvlJc w:val="left"/>
      <w:pPr>
        <w:ind w:left="2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609B2">
      <w:start w:val="1"/>
      <w:numFmt w:val="bullet"/>
      <w:lvlText w:val="o"/>
      <w:lvlJc w:val="left"/>
      <w:pPr>
        <w:ind w:left="3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E6EA6">
      <w:start w:val="1"/>
      <w:numFmt w:val="bullet"/>
      <w:lvlText w:val="▪"/>
      <w:lvlJc w:val="left"/>
      <w:pPr>
        <w:ind w:left="4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2004C">
      <w:start w:val="1"/>
      <w:numFmt w:val="bullet"/>
      <w:lvlText w:val="•"/>
      <w:lvlJc w:val="left"/>
      <w:pPr>
        <w:ind w:left="4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60CA4">
      <w:start w:val="1"/>
      <w:numFmt w:val="bullet"/>
      <w:lvlText w:val="o"/>
      <w:lvlJc w:val="left"/>
      <w:pPr>
        <w:ind w:left="5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03500">
      <w:start w:val="1"/>
      <w:numFmt w:val="bullet"/>
      <w:lvlText w:val="▪"/>
      <w:lvlJc w:val="left"/>
      <w:pPr>
        <w:ind w:left="6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D"/>
    <w:rsid w:val="000B71A6"/>
    <w:rsid w:val="005D3ADF"/>
    <w:rsid w:val="008F28AD"/>
    <w:rsid w:val="00975B5E"/>
    <w:rsid w:val="00A405F6"/>
    <w:rsid w:val="00C44E69"/>
    <w:rsid w:val="00F308B5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27056-6A45-44F9-A258-E2CBDAB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5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2017-01-02T08:04:00Z</dcterms:created>
  <dcterms:modified xsi:type="dcterms:W3CDTF">2017-01-02T08:04:00Z</dcterms:modified>
</cp:coreProperties>
</file>